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6C19253F" w:rsidR="001471FA" w:rsidRDefault="00EA4540" w:rsidP="006B3E0A">
      <w:pPr>
        <w:pStyle w:val="MoEHeading1"/>
        <w:spacing w:after="120"/>
        <w:rPr>
          <w:rFonts w:eastAsiaTheme="minorHAnsi"/>
          <w:color w:val="2A6EBB"/>
          <w:sz w:val="56"/>
          <w:szCs w:val="56"/>
        </w:rPr>
      </w:pPr>
      <w:r>
        <w:rPr>
          <w:rFonts w:eastAsiaTheme="minorHAnsi"/>
          <w:color w:val="2A6EBB"/>
          <w:sz w:val="56"/>
          <w:szCs w:val="56"/>
        </w:rPr>
        <w:t>Mountain View</w:t>
      </w:r>
      <w:r w:rsidR="00961A16">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7DC08355"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EA4540">
        <w:rPr>
          <w:rFonts w:cs="Arial"/>
        </w:rPr>
        <w:t>Mountain View</w:t>
      </w:r>
      <w:r w:rsidR="00961A16">
        <w:rPr>
          <w:rFonts w:cs="Arial"/>
        </w:rPr>
        <w:t xml:space="preserve"> School</w:t>
      </w:r>
      <w:r w:rsidRPr="00147A7E">
        <w:rPr>
          <w:rFonts w:cs="Arial"/>
        </w:rPr>
        <w:t xml:space="preserve">, which will be in effect for </w:t>
      </w:r>
      <w:r w:rsidR="00D45AA0">
        <w:rPr>
          <w:rFonts w:cs="Arial"/>
        </w:rPr>
        <w:t xml:space="preserve">the beginning of term </w:t>
      </w:r>
      <w:r w:rsidR="00700937">
        <w:rPr>
          <w:rFonts w:cs="Arial"/>
        </w:rPr>
        <w:t>1</w:t>
      </w:r>
      <w:r w:rsidR="00D45AA0">
        <w:rPr>
          <w:rFonts w:cs="Arial"/>
        </w:rPr>
        <w:t xml:space="preserve"> </w:t>
      </w:r>
      <w:r w:rsidRPr="00147A7E">
        <w:rPr>
          <w:rFonts w:cs="Arial"/>
        </w:rPr>
        <w:t>in 202</w:t>
      </w:r>
      <w:r w:rsidR="00700937">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EA4540">
        <w:rPr>
          <w:rFonts w:cs="Arial"/>
        </w:rPr>
        <w:t>Mountain View</w:t>
      </w:r>
      <w:r w:rsidR="00961A16">
        <w:rPr>
          <w:rFonts w:cs="Arial"/>
        </w:rPr>
        <w:t xml:space="preserve"> School</w:t>
      </w:r>
      <w:r w:rsidR="00F84EDD" w:rsidRPr="009962F3">
        <w:rPr>
          <w:rFonts w:cs="Arial"/>
        </w:rPr>
        <w:t xml:space="preserve">.   The home zone area is shown on the map </w:t>
      </w:r>
      <w:r w:rsidR="00F84EDD">
        <w:rPr>
          <w:rFonts w:cs="Arial"/>
        </w:rPr>
        <w:t>and includes</w:t>
      </w:r>
      <w:r w:rsidR="00D24A8B">
        <w:rPr>
          <w:rFonts w:cs="Arial"/>
        </w:rPr>
        <w:t>:</w:t>
      </w:r>
    </w:p>
    <w:p w14:paraId="0A2E6F6F" w14:textId="53070035" w:rsidR="00EA4540" w:rsidRPr="00EA4540" w:rsidRDefault="00EA4540" w:rsidP="00EA4540">
      <w:pPr>
        <w:spacing w:before="240" w:after="240"/>
        <w:ind w:left="720"/>
        <w:jc w:val="both"/>
        <w:rPr>
          <w:rFonts w:ascii="Arial" w:hAnsi="Arial" w:cs="Arial"/>
          <w:i/>
          <w:iCs/>
          <w:sz w:val="20"/>
          <w:szCs w:val="20"/>
          <w:lang w:eastAsia="en-NZ"/>
        </w:rPr>
      </w:pPr>
      <w:r>
        <w:rPr>
          <w:rFonts w:cs="Arial"/>
          <w:noProof/>
          <w:color w:val="2A6EBB"/>
        </w:rPr>
        <w:drawing>
          <wp:anchor distT="0" distB="0" distL="114300" distR="114300" simplePos="0" relativeHeight="251658240" behindDoc="1" locked="0" layoutInCell="1" allowOverlap="1" wp14:anchorId="00C67FD5" wp14:editId="3CDC57D0">
            <wp:simplePos x="0" y="0"/>
            <wp:positionH relativeFrom="margin">
              <wp:align>center</wp:align>
            </wp:positionH>
            <wp:positionV relativeFrom="paragraph">
              <wp:posOffset>2486205</wp:posOffset>
            </wp:positionV>
            <wp:extent cx="5382260" cy="3809365"/>
            <wp:effectExtent l="0" t="0" r="8890" b="635"/>
            <wp:wrapTight wrapText="bothSides">
              <wp:wrapPolygon edited="0">
                <wp:start x="0" y="0"/>
                <wp:lineTo x="0" y="21496"/>
                <wp:lineTo x="21559" y="21496"/>
                <wp:lineTo x="2155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2260" cy="3809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4540">
        <w:rPr>
          <w:rFonts w:ascii="Arial" w:hAnsi="Arial" w:cs="Arial"/>
          <w:i/>
          <w:iCs/>
          <w:sz w:val="20"/>
          <w:szCs w:val="20"/>
          <w:lang w:eastAsia="en-NZ"/>
        </w:rPr>
        <w:t xml:space="preserve">Start on the intersection of Kirkbride Road and Ascot Road and travel west along Ascot Road (odd addresses included) to the coastline. At the coastline travel initially north and continue around </w:t>
      </w:r>
      <w:proofErr w:type="spellStart"/>
      <w:r w:rsidRPr="00EA4540">
        <w:rPr>
          <w:rFonts w:ascii="Arial" w:hAnsi="Arial" w:cs="Arial"/>
          <w:i/>
          <w:iCs/>
          <w:sz w:val="20"/>
          <w:szCs w:val="20"/>
          <w:lang w:eastAsia="en-NZ"/>
        </w:rPr>
        <w:t>Puketutu</w:t>
      </w:r>
      <w:proofErr w:type="spellEnd"/>
      <w:r w:rsidRPr="00EA4540">
        <w:rPr>
          <w:rFonts w:ascii="Arial" w:hAnsi="Arial" w:cs="Arial"/>
          <w:i/>
          <w:iCs/>
          <w:sz w:val="20"/>
          <w:szCs w:val="20"/>
          <w:lang w:eastAsia="en-NZ"/>
        </w:rPr>
        <w:t xml:space="preserve"> Island and the </w:t>
      </w:r>
      <w:proofErr w:type="spellStart"/>
      <w:r w:rsidRPr="00EA4540">
        <w:rPr>
          <w:rFonts w:ascii="Arial" w:hAnsi="Arial" w:cs="Arial"/>
          <w:i/>
          <w:iCs/>
          <w:sz w:val="20"/>
          <w:szCs w:val="20"/>
          <w:lang w:eastAsia="en-NZ"/>
        </w:rPr>
        <w:t>Māngere</w:t>
      </w:r>
      <w:proofErr w:type="spellEnd"/>
      <w:r w:rsidRPr="00EA4540">
        <w:rPr>
          <w:rFonts w:ascii="Arial" w:hAnsi="Arial" w:cs="Arial"/>
          <w:i/>
          <w:iCs/>
          <w:sz w:val="20"/>
          <w:szCs w:val="20"/>
          <w:lang w:eastAsia="en-NZ"/>
        </w:rPr>
        <w:t xml:space="preserve"> Lagoon before returning to the intersection of Wallace Road and </w:t>
      </w:r>
      <w:proofErr w:type="spellStart"/>
      <w:r w:rsidRPr="00EA4540">
        <w:rPr>
          <w:rFonts w:ascii="Arial" w:hAnsi="Arial" w:cs="Arial"/>
          <w:i/>
          <w:iCs/>
          <w:sz w:val="20"/>
          <w:szCs w:val="20"/>
          <w:lang w:eastAsia="en-NZ"/>
        </w:rPr>
        <w:t>Pikitea</w:t>
      </w:r>
      <w:proofErr w:type="spellEnd"/>
      <w:r w:rsidRPr="00EA4540">
        <w:rPr>
          <w:rFonts w:ascii="Arial" w:hAnsi="Arial" w:cs="Arial"/>
          <w:i/>
          <w:iCs/>
          <w:sz w:val="20"/>
          <w:szCs w:val="20"/>
          <w:lang w:eastAsia="en-NZ"/>
        </w:rPr>
        <w:t xml:space="preserve"> Road (excluded). Travel southeast along Wallace Road (163 and above included) before turning east on </w:t>
      </w:r>
      <w:proofErr w:type="spellStart"/>
      <w:r w:rsidRPr="00EA4540">
        <w:rPr>
          <w:rFonts w:ascii="Arial" w:hAnsi="Arial" w:cs="Arial"/>
          <w:i/>
          <w:iCs/>
          <w:sz w:val="20"/>
          <w:szCs w:val="20"/>
          <w:lang w:eastAsia="en-NZ"/>
        </w:rPr>
        <w:t>Kapuka</w:t>
      </w:r>
      <w:proofErr w:type="spellEnd"/>
      <w:r w:rsidRPr="00EA4540">
        <w:rPr>
          <w:rFonts w:ascii="Arial" w:hAnsi="Arial" w:cs="Arial"/>
          <w:i/>
          <w:iCs/>
          <w:sz w:val="20"/>
          <w:szCs w:val="20"/>
          <w:lang w:eastAsia="en-NZ"/>
        </w:rPr>
        <w:t xml:space="preserve"> Road (included) and then north along Mountain Road (included) to Coronation Road (103 and above included). Travel slightly north along Coronation Road before turning east along </w:t>
      </w:r>
      <w:proofErr w:type="spellStart"/>
      <w:r w:rsidRPr="00EA4540">
        <w:rPr>
          <w:rFonts w:ascii="Arial" w:hAnsi="Arial" w:cs="Arial"/>
          <w:i/>
          <w:iCs/>
          <w:sz w:val="20"/>
          <w:szCs w:val="20"/>
          <w:lang w:eastAsia="en-NZ"/>
        </w:rPr>
        <w:t>Hocken</w:t>
      </w:r>
      <w:proofErr w:type="spellEnd"/>
      <w:r w:rsidRPr="00EA4540">
        <w:rPr>
          <w:rFonts w:ascii="Arial" w:hAnsi="Arial" w:cs="Arial"/>
          <w:i/>
          <w:iCs/>
          <w:sz w:val="20"/>
          <w:szCs w:val="20"/>
          <w:lang w:eastAsia="en-NZ"/>
        </w:rPr>
        <w:t xml:space="preserve"> Place (included) and continue along the northern edge of Tanners Road (included) to the Southwestern Motorway. Travel south down the Southwestern Motorway until traveling west along the northern boundary of Moyle Park to Bader Drive (46 and below even, 65 and below odd </w:t>
      </w:r>
      <w:proofErr w:type="gramStart"/>
      <w:r w:rsidRPr="00EA4540">
        <w:rPr>
          <w:rFonts w:ascii="Arial" w:hAnsi="Arial" w:cs="Arial"/>
          <w:i/>
          <w:iCs/>
          <w:sz w:val="20"/>
          <w:szCs w:val="20"/>
          <w:lang w:eastAsia="en-NZ"/>
        </w:rPr>
        <w:t>included;</w:t>
      </w:r>
      <w:proofErr w:type="gramEnd"/>
      <w:r w:rsidRPr="00EA4540">
        <w:rPr>
          <w:rFonts w:ascii="Arial" w:hAnsi="Arial" w:cs="Arial"/>
          <w:i/>
          <w:iCs/>
          <w:sz w:val="20"/>
          <w:szCs w:val="20"/>
          <w:lang w:eastAsia="en-NZ"/>
        </w:rPr>
        <w:t xml:space="preserve"> Walmsley Road addresses 37 and below included). Travel slightly south along Bader Driver before traveling west along the alleyway to </w:t>
      </w:r>
      <w:proofErr w:type="spellStart"/>
      <w:r w:rsidRPr="00EA4540">
        <w:rPr>
          <w:rFonts w:ascii="Arial" w:hAnsi="Arial" w:cs="Arial"/>
          <w:i/>
          <w:iCs/>
          <w:sz w:val="20"/>
          <w:szCs w:val="20"/>
          <w:lang w:eastAsia="en-NZ"/>
        </w:rPr>
        <w:t>Caravelle</w:t>
      </w:r>
      <w:proofErr w:type="spellEnd"/>
      <w:r w:rsidRPr="00EA4540">
        <w:rPr>
          <w:rFonts w:ascii="Arial" w:hAnsi="Arial" w:cs="Arial"/>
          <w:i/>
          <w:iCs/>
          <w:sz w:val="20"/>
          <w:szCs w:val="20"/>
          <w:lang w:eastAsia="en-NZ"/>
        </w:rPr>
        <w:t xml:space="preserve"> Close. Travel north then east around </w:t>
      </w:r>
      <w:proofErr w:type="spellStart"/>
      <w:r w:rsidRPr="00EA4540">
        <w:rPr>
          <w:rFonts w:ascii="Arial" w:hAnsi="Arial" w:cs="Arial"/>
          <w:i/>
          <w:iCs/>
          <w:sz w:val="20"/>
          <w:szCs w:val="20"/>
          <w:lang w:eastAsia="en-NZ"/>
        </w:rPr>
        <w:t>Caravelle</w:t>
      </w:r>
      <w:proofErr w:type="spellEnd"/>
      <w:r w:rsidRPr="00EA4540">
        <w:rPr>
          <w:rFonts w:ascii="Arial" w:hAnsi="Arial" w:cs="Arial"/>
          <w:i/>
          <w:iCs/>
          <w:sz w:val="20"/>
          <w:szCs w:val="20"/>
          <w:lang w:eastAsia="en-NZ"/>
        </w:rPr>
        <w:t xml:space="preserve"> Close (36 and below even included), and then travel north along Valiant Street (40 and below </w:t>
      </w:r>
      <w:proofErr w:type="gramStart"/>
      <w:r w:rsidRPr="00EA4540">
        <w:rPr>
          <w:rFonts w:ascii="Arial" w:hAnsi="Arial" w:cs="Arial"/>
          <w:i/>
          <w:iCs/>
          <w:sz w:val="20"/>
          <w:szCs w:val="20"/>
          <w:lang w:eastAsia="en-NZ"/>
        </w:rPr>
        <w:t>included;</w:t>
      </w:r>
      <w:proofErr w:type="gramEnd"/>
      <w:r w:rsidRPr="00EA4540">
        <w:rPr>
          <w:rFonts w:ascii="Arial" w:hAnsi="Arial" w:cs="Arial"/>
          <w:i/>
          <w:iCs/>
          <w:sz w:val="20"/>
          <w:szCs w:val="20"/>
          <w:lang w:eastAsia="en-NZ"/>
        </w:rPr>
        <w:t xml:space="preserve"> </w:t>
      </w:r>
      <w:proofErr w:type="spellStart"/>
      <w:r w:rsidRPr="00EA4540">
        <w:rPr>
          <w:rFonts w:ascii="Arial" w:hAnsi="Arial" w:cs="Arial"/>
          <w:i/>
          <w:iCs/>
          <w:sz w:val="20"/>
          <w:szCs w:val="20"/>
          <w:lang w:eastAsia="en-NZ"/>
        </w:rPr>
        <w:t>Fono</w:t>
      </w:r>
      <w:proofErr w:type="spellEnd"/>
      <w:r w:rsidRPr="00EA4540">
        <w:rPr>
          <w:rFonts w:ascii="Arial" w:hAnsi="Arial" w:cs="Arial"/>
          <w:i/>
          <w:iCs/>
          <w:sz w:val="20"/>
          <w:szCs w:val="20"/>
          <w:lang w:eastAsia="en-NZ"/>
        </w:rPr>
        <w:t xml:space="preserve"> Crescent and Vickers Crescent included) until Mackenzie Road. Travel southwest along Mackenzie Road (118 and below included) to Kirkbride Road before travelling south down Kirkbride Road to the zone’s origin point.</w:t>
      </w:r>
    </w:p>
    <w:p w14:paraId="32A8A0D2" w14:textId="2FE9A315" w:rsidR="00EA4540" w:rsidRDefault="00EA4540" w:rsidP="00E57AF0">
      <w:pPr>
        <w:pStyle w:val="MoEBodyText"/>
        <w:rPr>
          <w:rFonts w:cs="Arial"/>
        </w:rPr>
      </w:pPr>
    </w:p>
    <w:p w14:paraId="0C491D1F" w14:textId="07DD620B" w:rsidR="00DA6B42" w:rsidRDefault="00DA6B42" w:rsidP="00104B0B">
      <w:pPr>
        <w:pStyle w:val="MoEHeading2"/>
        <w:rPr>
          <w:rFonts w:cs="Arial"/>
          <w:color w:val="2A6EBB"/>
        </w:rPr>
      </w:pPr>
    </w:p>
    <w:p w14:paraId="1F1004CD" w14:textId="7DFE1BE0" w:rsidR="008B2D9E" w:rsidRDefault="008B2D9E">
      <w:pPr>
        <w:rPr>
          <w:rFonts w:ascii="Arial" w:eastAsiaTheme="majorEastAsia" w:hAnsi="Arial" w:cs="Arial"/>
          <w:b/>
          <w:color w:val="2A6EBB"/>
          <w:sz w:val="24"/>
          <w:szCs w:val="24"/>
        </w:rPr>
      </w:pPr>
      <w:r>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60FB2879" w:rsidR="0004037C" w:rsidRDefault="0004037C" w:rsidP="006B3E0A">
      <w:pPr>
        <w:pStyle w:val="MoEBodyText"/>
        <w:rPr>
          <w:rFonts w:cs="Arial"/>
        </w:rPr>
      </w:pPr>
      <w:r>
        <w:rPr>
          <w:rFonts w:cs="Arial"/>
        </w:rPr>
        <w:t xml:space="preserve">If you live in enrolment scheme home area for </w:t>
      </w:r>
      <w:r w:rsidR="00EA4540">
        <w:rPr>
          <w:rFonts w:cs="Arial"/>
        </w:rPr>
        <w:t>Mountain View</w:t>
      </w:r>
      <w:r w:rsidR="00961A16">
        <w:rPr>
          <w:rFonts w:cs="Arial"/>
        </w:rPr>
        <w:t xml:space="preserve"> </w:t>
      </w:r>
      <w:proofErr w:type="gramStart"/>
      <w:r w:rsidR="00961A16">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79744EC0"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EA4540">
        <w:rPr>
          <w:rFonts w:cs="Arial"/>
        </w:rPr>
        <w:t>Mountain View</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4DE42E0C" w:rsidR="005E1851" w:rsidRPr="00700937" w:rsidRDefault="001471FA" w:rsidP="005E1851">
      <w:pPr>
        <w:pStyle w:val="MoEBodyText"/>
        <w:numPr>
          <w:ilvl w:val="0"/>
          <w:numId w:val="22"/>
        </w:numPr>
        <w:spacing w:after="120"/>
        <w:ind w:left="714" w:hanging="357"/>
        <w:rPr>
          <w:rFonts w:cs="Arial"/>
        </w:rPr>
      </w:pPr>
      <w:r>
        <w:rPr>
          <w:rFonts w:cs="Arial"/>
        </w:rPr>
        <w:t xml:space="preserve">Completing the survey at </w:t>
      </w:r>
      <w:hyperlink r:id="rId9" w:history="1">
        <w:r w:rsidR="00700937" w:rsidRPr="00661B7E">
          <w:rPr>
            <w:rStyle w:val="Hyperlink"/>
            <w:rFonts w:ascii="Lato" w:hAnsi="Lato"/>
            <w:sz w:val="21"/>
            <w:szCs w:val="21"/>
            <w:shd w:val="clear" w:color="auto" w:fill="EEEEEE"/>
          </w:rPr>
          <w:t>https://consultation.education.govt.nz/education/mangere-primaries-enrolment-schemes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18935EA6"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700937">
        <w:rPr>
          <w:rFonts w:ascii="Arial" w:hAnsi="Arial" w:cs="Arial"/>
          <w:sz w:val="20"/>
          <w:szCs w:val="20"/>
        </w:rPr>
        <w:t>1</w:t>
      </w:r>
      <w:r w:rsidR="005E1851">
        <w:rPr>
          <w:rFonts w:ascii="Arial" w:hAnsi="Arial" w:cs="Arial"/>
          <w:sz w:val="20"/>
          <w:szCs w:val="20"/>
        </w:rPr>
        <w:t xml:space="preserve"> </w:t>
      </w:r>
      <w:r w:rsidRPr="00147A7E">
        <w:rPr>
          <w:rFonts w:ascii="Arial" w:hAnsi="Arial" w:cs="Arial"/>
          <w:sz w:val="20"/>
          <w:szCs w:val="20"/>
        </w:rPr>
        <w:t>202</w:t>
      </w:r>
      <w:r w:rsidR="00700937">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209937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209937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58EBB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58EBB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104129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104129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7FC323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7FC323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95ADD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95ADD4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6B53D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6B53DE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700937">
                        <w:rPr>
                          <w:rFonts w:ascii="Arial" w:hAnsi="Arial" w:cs="Arial"/>
                          <w:noProof/>
                          <w:color w:val="2D6EB5"/>
                          <w:sz w:val="14"/>
                          <w:szCs w:val="14"/>
                        </w:rPr>
                        <w:t>7/03/2022 6:44:00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0937"/>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A4540"/>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angere-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2</cp:revision>
  <cp:lastPrinted>2015-05-18T02:50:00Z</cp:lastPrinted>
  <dcterms:created xsi:type="dcterms:W3CDTF">2022-03-23T01:00:00Z</dcterms:created>
  <dcterms:modified xsi:type="dcterms:W3CDTF">2022-03-23T01:00:00Z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