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18EC86FF" w:rsidR="001471FA" w:rsidRDefault="00CF5533" w:rsidP="006B3E0A">
      <w:pPr>
        <w:pStyle w:val="MoEHeading1"/>
        <w:spacing w:after="120"/>
        <w:rPr>
          <w:rFonts w:eastAsiaTheme="minorHAnsi"/>
          <w:color w:val="2A6EBB"/>
          <w:sz w:val="56"/>
          <w:szCs w:val="56"/>
        </w:rPr>
      </w:pPr>
      <w:r>
        <w:rPr>
          <w:rFonts w:eastAsiaTheme="minorHAnsi"/>
          <w:color w:val="2A6EBB"/>
          <w:sz w:val="56"/>
          <w:szCs w:val="56"/>
        </w:rPr>
        <w:t>Orewa Northwest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06B79D99"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E3606D">
        <w:rPr>
          <w:rFonts w:cs="Arial"/>
        </w:rPr>
        <w:t>Orewa Northwest</w:t>
      </w:r>
      <w:r w:rsidR="00961A16">
        <w:rPr>
          <w:rFonts w:cs="Arial"/>
        </w:rPr>
        <w:t xml:space="preserve"> School</w:t>
      </w:r>
      <w:r w:rsidRPr="00147A7E">
        <w:rPr>
          <w:rFonts w:cs="Arial"/>
        </w:rPr>
        <w:t xml:space="preserve">, which will be in effect for </w:t>
      </w:r>
      <w:r w:rsidR="00082CF4">
        <w:rPr>
          <w:rFonts w:cs="Arial"/>
        </w:rPr>
        <w:t>1 January 2023</w:t>
      </w:r>
      <w:r w:rsidRPr="00147A7E">
        <w:rPr>
          <w:rFonts w:cs="Arial"/>
        </w:rPr>
        <w:t>.</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E3606D">
        <w:rPr>
          <w:rFonts w:cs="Arial"/>
        </w:rPr>
        <w:t>Orewa Northwest</w:t>
      </w:r>
      <w:r w:rsidR="00961A16">
        <w:rPr>
          <w:rFonts w:cs="Arial"/>
        </w:rPr>
        <w:t xml:space="preserve"> School</w:t>
      </w:r>
      <w:r w:rsidR="00F84EDD" w:rsidRPr="009962F3">
        <w:rPr>
          <w:rFonts w:cs="Arial"/>
        </w:rPr>
        <w:t xml:space="preserve">.   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5C9303B4" w14:textId="77777777" w:rsidR="00E3606D" w:rsidRDefault="00E3606D" w:rsidP="00E3606D">
      <w:pPr>
        <w:rPr>
          <w:rFonts w:ascii="Arial" w:hAnsi="Arial" w:cs="Arial"/>
          <w:i/>
        </w:rPr>
      </w:pPr>
      <w:r w:rsidRPr="0053014C">
        <w:rPr>
          <w:rFonts w:ascii="Arial" w:hAnsi="Arial" w:cs="Arial"/>
          <w:i/>
        </w:rPr>
        <w:t xml:space="preserve">Starting </w:t>
      </w:r>
      <w:r>
        <w:rPr>
          <w:rFonts w:ascii="Arial" w:hAnsi="Arial" w:cs="Arial"/>
          <w:i/>
        </w:rPr>
        <w:t xml:space="preserve">on the eastern side of SH1 where it crosses the </w:t>
      </w:r>
      <w:proofErr w:type="spellStart"/>
      <w:r>
        <w:rPr>
          <w:rFonts w:ascii="Arial" w:hAnsi="Arial" w:cs="Arial"/>
          <w:i/>
        </w:rPr>
        <w:t>Nukumea</w:t>
      </w:r>
      <w:proofErr w:type="spellEnd"/>
      <w:r>
        <w:rPr>
          <w:rFonts w:ascii="Arial" w:hAnsi="Arial" w:cs="Arial"/>
          <w:i/>
        </w:rPr>
        <w:t xml:space="preserve"> Stream, follow SH1 south until Grand Drive. Head East along Grand Drive (southern side excluded) until in line with the western boundary of 31 Syd Grant Crescent (excluded). From Grand Drive head across country to the eastern end of </w:t>
      </w:r>
      <w:proofErr w:type="spellStart"/>
      <w:r>
        <w:rPr>
          <w:rFonts w:ascii="Arial" w:hAnsi="Arial" w:cs="Arial"/>
          <w:i/>
        </w:rPr>
        <w:t>Maraeariki</w:t>
      </w:r>
      <w:proofErr w:type="spellEnd"/>
      <w:r>
        <w:rPr>
          <w:rFonts w:ascii="Arial" w:hAnsi="Arial" w:cs="Arial"/>
          <w:i/>
        </w:rPr>
        <w:t xml:space="preserve"> Avenue. </w:t>
      </w:r>
    </w:p>
    <w:p w14:paraId="0F01F9BE" w14:textId="77777777" w:rsidR="00E3606D" w:rsidRDefault="00E3606D" w:rsidP="00E3606D">
      <w:pPr>
        <w:rPr>
          <w:rFonts w:ascii="Arial" w:hAnsi="Arial" w:cs="Arial"/>
          <w:i/>
        </w:rPr>
      </w:pPr>
      <w:r>
        <w:rPr>
          <w:rFonts w:ascii="Arial" w:hAnsi="Arial" w:cs="Arial"/>
          <w:i/>
        </w:rPr>
        <w:t xml:space="preserve">Follow </w:t>
      </w:r>
      <w:proofErr w:type="spellStart"/>
      <w:r>
        <w:rPr>
          <w:rFonts w:ascii="Arial" w:hAnsi="Arial" w:cs="Arial"/>
          <w:i/>
        </w:rPr>
        <w:t>Maraeariki</w:t>
      </w:r>
      <w:proofErr w:type="spellEnd"/>
      <w:r>
        <w:rPr>
          <w:rFonts w:ascii="Arial" w:hAnsi="Arial" w:cs="Arial"/>
          <w:i/>
        </w:rPr>
        <w:t xml:space="preserve"> Avenue (included) until </w:t>
      </w:r>
      <w:proofErr w:type="gramStart"/>
      <w:r>
        <w:rPr>
          <w:rFonts w:ascii="Arial" w:hAnsi="Arial" w:cs="Arial"/>
          <w:i/>
        </w:rPr>
        <w:t>it</w:t>
      </w:r>
      <w:proofErr w:type="gramEnd"/>
      <w:r>
        <w:rPr>
          <w:rFonts w:ascii="Arial" w:hAnsi="Arial" w:cs="Arial"/>
          <w:i/>
        </w:rPr>
        <w:t xml:space="preserve"> West Hoe Heights (51 and above, 100 and above included).</w:t>
      </w:r>
    </w:p>
    <w:p w14:paraId="59D6B055" w14:textId="77777777" w:rsidR="00E3606D" w:rsidRDefault="00E3606D" w:rsidP="00E3606D">
      <w:pPr>
        <w:rPr>
          <w:rFonts w:ascii="Arial" w:hAnsi="Arial" w:cs="Arial"/>
          <w:i/>
        </w:rPr>
      </w:pPr>
    </w:p>
    <w:p w14:paraId="1C37A391" w14:textId="77777777" w:rsidR="00E3606D" w:rsidRDefault="00E3606D" w:rsidP="00E3606D">
      <w:pPr>
        <w:rPr>
          <w:rFonts w:ascii="Arial" w:hAnsi="Arial" w:cs="Arial"/>
          <w:i/>
        </w:rPr>
      </w:pPr>
      <w:r>
        <w:rPr>
          <w:rFonts w:ascii="Arial" w:hAnsi="Arial" w:cs="Arial"/>
          <w:i/>
        </w:rPr>
        <w:t>Following West Hoe Heights until Orewa Heights Crescent:</w:t>
      </w:r>
    </w:p>
    <w:p w14:paraId="1D8AC0BA" w14:textId="77777777" w:rsidR="00E3606D" w:rsidRPr="00D31C7E" w:rsidRDefault="00E3606D" w:rsidP="00E3606D">
      <w:pPr>
        <w:pStyle w:val="ListParagraph"/>
        <w:numPr>
          <w:ilvl w:val="0"/>
          <w:numId w:val="25"/>
        </w:numPr>
        <w:spacing w:after="0" w:line="240" w:lineRule="auto"/>
        <w:contextualSpacing w:val="0"/>
        <w:rPr>
          <w:rFonts w:ascii="Arial" w:hAnsi="Arial" w:cs="Arial"/>
          <w:i/>
        </w:rPr>
      </w:pPr>
      <w:r w:rsidRPr="00D31C7E">
        <w:rPr>
          <w:rFonts w:ascii="Arial" w:hAnsi="Arial" w:cs="Arial"/>
          <w:i/>
        </w:rPr>
        <w:t>North side roads included.</w:t>
      </w:r>
    </w:p>
    <w:p w14:paraId="6F106B3F" w14:textId="77777777" w:rsidR="00E3606D" w:rsidRPr="00D31C7E" w:rsidRDefault="00E3606D" w:rsidP="00E3606D">
      <w:pPr>
        <w:pStyle w:val="ListParagraph"/>
        <w:numPr>
          <w:ilvl w:val="0"/>
          <w:numId w:val="25"/>
        </w:numPr>
        <w:spacing w:after="0" w:line="240" w:lineRule="auto"/>
        <w:contextualSpacing w:val="0"/>
        <w:rPr>
          <w:rFonts w:ascii="Arial" w:hAnsi="Arial" w:cs="Arial"/>
          <w:i/>
        </w:rPr>
      </w:pPr>
      <w:r w:rsidRPr="00D31C7E">
        <w:rPr>
          <w:rFonts w:ascii="Arial" w:hAnsi="Arial" w:cs="Arial"/>
          <w:i/>
        </w:rPr>
        <w:t>Maire Road (excluded)</w:t>
      </w:r>
    </w:p>
    <w:p w14:paraId="63EF3B42" w14:textId="77777777" w:rsidR="00E3606D" w:rsidRPr="00D31C7E" w:rsidRDefault="00E3606D" w:rsidP="00E3606D">
      <w:pPr>
        <w:pStyle w:val="ListParagraph"/>
        <w:numPr>
          <w:ilvl w:val="0"/>
          <w:numId w:val="25"/>
        </w:numPr>
        <w:spacing w:after="0" w:line="240" w:lineRule="auto"/>
        <w:contextualSpacing w:val="0"/>
        <w:rPr>
          <w:rFonts w:ascii="Arial" w:hAnsi="Arial" w:cs="Arial"/>
          <w:i/>
        </w:rPr>
      </w:pPr>
      <w:r w:rsidRPr="00D31C7E">
        <w:rPr>
          <w:rFonts w:ascii="Arial" w:hAnsi="Arial" w:cs="Arial"/>
          <w:i/>
        </w:rPr>
        <w:t>Savoy Road (included), following down to A</w:t>
      </w:r>
      <w:r>
        <w:rPr>
          <w:rFonts w:ascii="Arial" w:hAnsi="Arial" w:cs="Arial"/>
          <w:i/>
        </w:rPr>
        <w:t>m</w:t>
      </w:r>
      <w:r w:rsidRPr="00D31C7E">
        <w:rPr>
          <w:rFonts w:ascii="Arial" w:hAnsi="Arial" w:cs="Arial"/>
          <w:i/>
        </w:rPr>
        <w:t>bassador Glade (15 and below, 4 and below included), Waldo</w:t>
      </w:r>
      <w:r>
        <w:rPr>
          <w:rFonts w:ascii="Arial" w:hAnsi="Arial" w:cs="Arial"/>
          <w:i/>
        </w:rPr>
        <w:t>r</w:t>
      </w:r>
      <w:r w:rsidRPr="00D31C7E">
        <w:rPr>
          <w:rFonts w:ascii="Arial" w:hAnsi="Arial" w:cs="Arial"/>
          <w:i/>
        </w:rPr>
        <w:t xml:space="preserve">f Crescent (included), </w:t>
      </w:r>
      <w:proofErr w:type="spellStart"/>
      <w:r w:rsidRPr="00D31C7E">
        <w:rPr>
          <w:rFonts w:ascii="Arial" w:hAnsi="Arial" w:cs="Arial"/>
          <w:i/>
        </w:rPr>
        <w:t>Grovenor</w:t>
      </w:r>
      <w:proofErr w:type="spellEnd"/>
      <w:r w:rsidRPr="00D31C7E">
        <w:rPr>
          <w:rFonts w:ascii="Arial" w:hAnsi="Arial" w:cs="Arial"/>
          <w:i/>
        </w:rPr>
        <w:t xml:space="preserve"> Drive (28 and below included)</w:t>
      </w:r>
    </w:p>
    <w:p w14:paraId="6BC1380D" w14:textId="77777777" w:rsidR="00E3606D" w:rsidRPr="00D31C7E" w:rsidRDefault="00E3606D" w:rsidP="00E3606D">
      <w:pPr>
        <w:pStyle w:val="ListParagraph"/>
        <w:numPr>
          <w:ilvl w:val="0"/>
          <w:numId w:val="25"/>
        </w:numPr>
        <w:spacing w:after="0" w:line="240" w:lineRule="auto"/>
        <w:contextualSpacing w:val="0"/>
        <w:rPr>
          <w:rFonts w:ascii="Arial" w:hAnsi="Arial" w:cs="Arial"/>
          <w:i/>
        </w:rPr>
      </w:pPr>
      <w:r w:rsidRPr="00D31C7E">
        <w:rPr>
          <w:rFonts w:ascii="Arial" w:hAnsi="Arial" w:cs="Arial"/>
          <w:i/>
        </w:rPr>
        <w:t>Orewa Heights Crescent (included)</w:t>
      </w:r>
    </w:p>
    <w:p w14:paraId="6E904C32" w14:textId="77777777" w:rsidR="00E3606D" w:rsidRDefault="00E3606D" w:rsidP="00E3606D">
      <w:pPr>
        <w:rPr>
          <w:rFonts w:ascii="Arial" w:hAnsi="Arial" w:cs="Arial"/>
          <w:i/>
        </w:rPr>
      </w:pPr>
    </w:p>
    <w:p w14:paraId="30C81592" w14:textId="77777777" w:rsidR="00E3606D" w:rsidRDefault="00E3606D" w:rsidP="00E3606D">
      <w:pPr>
        <w:rPr>
          <w:rFonts w:ascii="Arial" w:hAnsi="Arial" w:cs="Arial"/>
          <w:i/>
        </w:rPr>
      </w:pPr>
      <w:r>
        <w:rPr>
          <w:rFonts w:ascii="Arial" w:hAnsi="Arial" w:cs="Arial"/>
          <w:i/>
        </w:rPr>
        <w:t xml:space="preserve">From Orewa Heights Crescent, head north to the </w:t>
      </w:r>
      <w:proofErr w:type="spellStart"/>
      <w:r>
        <w:rPr>
          <w:rFonts w:ascii="Arial" w:hAnsi="Arial" w:cs="Arial"/>
          <w:i/>
        </w:rPr>
        <w:t>Nukumea</w:t>
      </w:r>
      <w:proofErr w:type="spellEnd"/>
      <w:r>
        <w:rPr>
          <w:rFonts w:ascii="Arial" w:hAnsi="Arial" w:cs="Arial"/>
          <w:i/>
        </w:rPr>
        <w:t xml:space="preserve"> Stream, and follow the stream west back to the starting point.</w:t>
      </w:r>
    </w:p>
    <w:p w14:paraId="0C491D1F" w14:textId="38C0305D" w:rsidR="00DA6B42" w:rsidRDefault="00CF5533" w:rsidP="00104B0B">
      <w:pPr>
        <w:pStyle w:val="MoEHeading2"/>
        <w:rPr>
          <w:rFonts w:cs="Arial"/>
          <w:color w:val="2A6EBB"/>
        </w:rPr>
      </w:pPr>
      <w:r>
        <w:rPr>
          <w:rFonts w:cs="Arial"/>
          <w:noProof/>
          <w:color w:val="2A6EBB"/>
        </w:rPr>
        <w:lastRenderedPageBreak/>
        <w:drawing>
          <wp:inline distT="0" distB="0" distL="0" distR="0" wp14:anchorId="37F4904A" wp14:editId="34DDB6F2">
            <wp:extent cx="6167755" cy="4364990"/>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7755" cy="4364990"/>
                    </a:xfrm>
                    <a:prstGeom prst="rect">
                      <a:avLst/>
                    </a:prstGeom>
                    <a:noFill/>
                    <a:ln>
                      <a:noFill/>
                    </a:ln>
                  </pic:spPr>
                </pic:pic>
              </a:graphicData>
            </a:graphic>
          </wp:inline>
        </w:drawing>
      </w:r>
    </w:p>
    <w:p w14:paraId="1A33BB76" w14:textId="7A9CC7B1" w:rsidR="006B3E0A" w:rsidRPr="002A13F2" w:rsidRDefault="00D47865" w:rsidP="00104B0B">
      <w:pPr>
        <w:pStyle w:val="MoEHeading2"/>
        <w:rPr>
          <w:rFonts w:cs="Arial"/>
          <w:color w:val="2A6EBB"/>
        </w:rPr>
      </w:pPr>
      <w:r>
        <w:rPr>
          <w:rFonts w:cs="Arial"/>
          <w:color w:val="2A6EBB"/>
        </w:rPr>
        <w:t>What does this mean for my family?</w:t>
      </w:r>
    </w:p>
    <w:p w14:paraId="4DD7C79A" w14:textId="3B3A0D53" w:rsidR="0004037C" w:rsidRDefault="0004037C" w:rsidP="006B3E0A">
      <w:pPr>
        <w:pStyle w:val="MoEBodyText"/>
        <w:rPr>
          <w:rFonts w:cs="Arial"/>
        </w:rPr>
      </w:pPr>
      <w:r>
        <w:rPr>
          <w:rFonts w:cs="Arial"/>
        </w:rPr>
        <w:t xml:space="preserve">If you live in enrolment scheme home area for </w:t>
      </w:r>
      <w:r w:rsidR="00CF5533">
        <w:rPr>
          <w:rFonts w:cs="Arial"/>
        </w:rPr>
        <w:t xml:space="preserve">Orewa Northwest </w:t>
      </w:r>
      <w:proofErr w:type="gramStart"/>
      <w:r w:rsidR="00CF5533">
        <w:rPr>
          <w:rFonts w:cs="Arial"/>
        </w:rPr>
        <w:t>School</w:t>
      </w:r>
      <w:proofErr w:type="gramEnd"/>
      <w:r>
        <w:rPr>
          <w:rFonts w:cs="Arial"/>
        </w:rPr>
        <w:t xml:space="preserve"> you will be entitled to enrol your child at the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4C000A9C"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CF5533">
        <w:rPr>
          <w:rFonts w:cs="Arial"/>
        </w:rPr>
        <w:t>Orewa Northwest</w:t>
      </w:r>
      <w:r w:rsidR="00961A16">
        <w:rPr>
          <w:rFonts w:cs="Arial"/>
        </w:rPr>
        <w:t xml:space="preserve">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w:t>
      </w:r>
      <w:r w:rsidR="005E1851">
        <w:rPr>
          <w:rFonts w:cs="Arial"/>
        </w:rPr>
        <w:t>2.</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2878736D" w14:textId="5E6D3B6D" w:rsidR="005E1851" w:rsidRPr="00082CF4" w:rsidRDefault="001471FA" w:rsidP="005E1851">
      <w:pPr>
        <w:pStyle w:val="MoEBodyText"/>
        <w:numPr>
          <w:ilvl w:val="0"/>
          <w:numId w:val="22"/>
        </w:numPr>
        <w:spacing w:after="120"/>
        <w:ind w:left="714" w:hanging="357"/>
        <w:rPr>
          <w:rStyle w:val="help-block"/>
          <w:rFonts w:cs="Arial"/>
        </w:rPr>
      </w:pPr>
      <w:r>
        <w:rPr>
          <w:rFonts w:cs="Arial"/>
        </w:rPr>
        <w:t xml:space="preserve">Completing the survey at </w:t>
      </w:r>
      <w:hyperlink r:id="rId9" w:history="1">
        <w:r w:rsidR="00082CF4" w:rsidRPr="00082CF4">
          <w:rPr>
            <w:rStyle w:val="Hyperlink"/>
            <w:rFonts w:cs="Arial"/>
          </w:rPr>
          <w:t>https://consultation.education.govt.nz/education/orewa-primaries-enrolment-schemes</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2C6304AF"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The new schemes and changes will come into effect </w:t>
      </w:r>
      <w:r w:rsidR="00082CF4">
        <w:rPr>
          <w:rFonts w:ascii="Arial" w:hAnsi="Arial" w:cs="Arial"/>
          <w:sz w:val="20"/>
          <w:szCs w:val="20"/>
        </w:rPr>
        <w:t>1 January</w:t>
      </w:r>
      <w:r w:rsidRPr="00147A7E">
        <w:rPr>
          <w:rFonts w:ascii="Arial" w:hAnsi="Arial" w:cs="Arial"/>
          <w:sz w:val="20"/>
          <w:szCs w:val="20"/>
        </w:rPr>
        <w:t xml:space="preserve"> </w:t>
      </w:r>
      <w:r w:rsidR="00082CF4">
        <w:rPr>
          <w:rFonts w:ascii="Arial" w:hAnsi="Arial" w:cs="Arial"/>
          <w:sz w:val="20"/>
          <w:szCs w:val="20"/>
        </w:rPr>
        <w:t>2023</w:t>
      </w:r>
      <w:r w:rsidRPr="00147A7E">
        <w:rPr>
          <w:rFonts w:ascii="Arial" w:hAnsi="Arial" w:cs="Arial"/>
          <w:sz w:val="20"/>
          <w:szCs w:val="20"/>
        </w:rPr>
        <w:t>.</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3AA3F4B6"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3606D">
                            <w:rPr>
                              <w:rFonts w:ascii="Arial" w:hAnsi="Arial" w:cs="Arial"/>
                              <w:noProof/>
                              <w:color w:val="2D6EB5"/>
                              <w:sz w:val="14"/>
                              <w:szCs w:val="14"/>
                            </w:rPr>
                            <w:t>22/03/2022 8:53:00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3AA3F4B6"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3606D">
                      <w:rPr>
                        <w:rFonts w:ascii="Arial" w:hAnsi="Arial" w:cs="Arial"/>
                        <w:noProof/>
                        <w:color w:val="2D6EB5"/>
                        <w:sz w:val="14"/>
                        <w:szCs w:val="14"/>
                      </w:rPr>
                      <w:t>22/03/2022 8:53:00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10FDCB8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3606D">
                            <w:rPr>
                              <w:rFonts w:ascii="Arial" w:hAnsi="Arial" w:cs="Arial"/>
                              <w:noProof/>
                              <w:color w:val="2D6EB5"/>
                              <w:sz w:val="14"/>
                              <w:szCs w:val="14"/>
                            </w:rPr>
                            <w:t>22/03/2022 8:53:00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10FDCB8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3606D">
                      <w:rPr>
                        <w:rFonts w:ascii="Arial" w:hAnsi="Arial" w:cs="Arial"/>
                        <w:noProof/>
                        <w:color w:val="2D6EB5"/>
                        <w:sz w:val="14"/>
                        <w:szCs w:val="14"/>
                      </w:rPr>
                      <w:t>22/03/2022 8:53:00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6363570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3606D">
                            <w:rPr>
                              <w:rFonts w:ascii="Arial" w:hAnsi="Arial" w:cs="Arial"/>
                              <w:noProof/>
                              <w:color w:val="2D6EB5"/>
                              <w:sz w:val="14"/>
                              <w:szCs w:val="14"/>
                            </w:rPr>
                            <w:t>22/03/2022 8:53:00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6363570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3606D">
                      <w:rPr>
                        <w:rFonts w:ascii="Arial" w:hAnsi="Arial" w:cs="Arial"/>
                        <w:noProof/>
                        <w:color w:val="2D6EB5"/>
                        <w:sz w:val="14"/>
                        <w:szCs w:val="14"/>
                      </w:rPr>
                      <w:t>22/03/2022 8:53:00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3913103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3606D">
                            <w:rPr>
                              <w:rFonts w:ascii="Arial" w:hAnsi="Arial" w:cs="Arial"/>
                              <w:noProof/>
                              <w:color w:val="2D6EB5"/>
                              <w:sz w:val="14"/>
                              <w:szCs w:val="14"/>
                            </w:rPr>
                            <w:t>22/03/2022 8:53:00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3913103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3606D">
                      <w:rPr>
                        <w:rFonts w:ascii="Arial" w:hAnsi="Arial" w:cs="Arial"/>
                        <w:noProof/>
                        <w:color w:val="2D6EB5"/>
                        <w:sz w:val="14"/>
                        <w:szCs w:val="14"/>
                      </w:rPr>
                      <w:t>22/03/2022 8:53:00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7626FB3F"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3606D">
                              <w:rPr>
                                <w:rFonts w:ascii="Arial" w:hAnsi="Arial" w:cs="Arial"/>
                                <w:noProof/>
                                <w:color w:val="2D6EB5"/>
                                <w:sz w:val="14"/>
                                <w:szCs w:val="14"/>
                              </w:rPr>
                              <w:t>22/03/2022 8:53:00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7626FB3F"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3606D">
                        <w:rPr>
                          <w:rFonts w:ascii="Arial" w:hAnsi="Arial" w:cs="Arial"/>
                          <w:noProof/>
                          <w:color w:val="2D6EB5"/>
                          <w:sz w:val="14"/>
                          <w:szCs w:val="14"/>
                        </w:rPr>
                        <w:t>22/03/2022 8:53:00 am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165AB5F4"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3606D">
                              <w:rPr>
                                <w:rFonts w:ascii="Arial" w:hAnsi="Arial" w:cs="Arial"/>
                                <w:noProof/>
                                <w:color w:val="2D6EB5"/>
                                <w:sz w:val="14"/>
                                <w:szCs w:val="14"/>
                              </w:rPr>
                              <w:t>22/03/2022 8:53:00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165AB5F4"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3606D">
                        <w:rPr>
                          <w:rFonts w:ascii="Arial" w:hAnsi="Arial" w:cs="Arial"/>
                          <w:noProof/>
                          <w:color w:val="2D6EB5"/>
                          <w:sz w:val="14"/>
                          <w:szCs w:val="14"/>
                        </w:rPr>
                        <w:t>22/03/2022 8:53:00 am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60A28B0"/>
    <w:multiLevelType w:val="hybridMultilevel"/>
    <w:tmpl w:val="4C76D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4E1E240C"/>
    <w:multiLevelType w:val="hybridMultilevel"/>
    <w:tmpl w:val="37D8E0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3"/>
  </w:num>
  <w:num w:numId="4">
    <w:abstractNumId w:val="17"/>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3"/>
  </w:num>
  <w:num w:numId="17">
    <w:abstractNumId w:val="16"/>
  </w:num>
  <w:num w:numId="18">
    <w:abstractNumId w:val="10"/>
  </w:num>
  <w:num w:numId="19">
    <w:abstractNumId w:val="11"/>
  </w:num>
  <w:num w:numId="20">
    <w:abstractNumId w:val="4"/>
  </w:num>
  <w:num w:numId="21">
    <w:abstractNumId w:val="18"/>
  </w:num>
  <w:num w:numId="22">
    <w:abstractNumId w:val="19"/>
  </w:num>
  <w:num w:numId="23">
    <w:abstractNumId w:val="14"/>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36865">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82CF4"/>
    <w:rsid w:val="0009169C"/>
    <w:rsid w:val="000933C9"/>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7D1"/>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E1851"/>
    <w:rsid w:val="005F3255"/>
    <w:rsid w:val="00617F94"/>
    <w:rsid w:val="006241D3"/>
    <w:rsid w:val="0062781D"/>
    <w:rsid w:val="0063003B"/>
    <w:rsid w:val="006325C0"/>
    <w:rsid w:val="006541B6"/>
    <w:rsid w:val="00655D65"/>
    <w:rsid w:val="00664746"/>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1839"/>
    <w:rsid w:val="00882F80"/>
    <w:rsid w:val="008A64A6"/>
    <w:rsid w:val="008B2D9E"/>
    <w:rsid w:val="008B3AA0"/>
    <w:rsid w:val="008E5789"/>
    <w:rsid w:val="00911F27"/>
    <w:rsid w:val="009236E4"/>
    <w:rsid w:val="00943642"/>
    <w:rsid w:val="00961A16"/>
    <w:rsid w:val="009627DF"/>
    <w:rsid w:val="00963674"/>
    <w:rsid w:val="0096624F"/>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4293C"/>
    <w:rsid w:val="00B710C5"/>
    <w:rsid w:val="00BB0A70"/>
    <w:rsid w:val="00BC1E71"/>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CF5533"/>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3606D"/>
    <w:rsid w:val="00E57AF0"/>
    <w:rsid w:val="00E61406"/>
    <w:rsid w:val="00E756D6"/>
    <w:rsid w:val="00E87337"/>
    <w:rsid w:val="00E93750"/>
    <w:rsid w:val="00E958D3"/>
    <w:rsid w:val="00EA2306"/>
    <w:rsid w:val="00ED08C5"/>
    <w:rsid w:val="00ED6382"/>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 w:type="character" w:customStyle="1" w:styleId="help-block">
    <w:name w:val="help-block"/>
    <w:basedOn w:val="DefaultParagraphFont"/>
    <w:rsid w:val="005E1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orewa-primaries-enrolment-sche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2</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Jess Wood-Waikari</cp:lastModifiedBy>
  <cp:revision>3</cp:revision>
  <cp:lastPrinted>2015-05-18T02:50:00Z</cp:lastPrinted>
  <dcterms:created xsi:type="dcterms:W3CDTF">2022-03-21T19:53:00Z</dcterms:created>
  <dcterms:modified xsi:type="dcterms:W3CDTF">2022-03-21T20:20:00Z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