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FDDD" w14:textId="192BAEF2" w:rsidR="0042093A" w:rsidRPr="0042093A" w:rsidRDefault="00E9597F" w:rsidP="0042093A">
      <w:pPr>
        <w:jc w:val="center"/>
        <w:rPr>
          <w:rFonts w:cs="Tahoma"/>
          <w:color w:val="000000"/>
          <w:sz w:val="27"/>
          <w:szCs w:val="27"/>
          <w:lang w:val="en-NZ" w:eastAsia="en-NZ"/>
        </w:rPr>
      </w:pPr>
      <w:proofErr w:type="spellStart"/>
      <w:r>
        <w:rPr>
          <w:rFonts w:ascii="Arial" w:hAnsi="Arial" w:cs="Arial"/>
          <w:b/>
          <w:bCs/>
          <w:color w:val="000000"/>
          <w:sz w:val="28"/>
          <w:szCs w:val="28"/>
          <w:lang w:val="en-NZ" w:eastAsia="en-NZ"/>
        </w:rPr>
        <w:t>Stonefields</w:t>
      </w:r>
      <w:proofErr w:type="spellEnd"/>
      <w:r>
        <w:rPr>
          <w:rFonts w:ascii="Arial" w:hAnsi="Arial" w:cs="Arial"/>
          <w:b/>
          <w:bCs/>
          <w:color w:val="000000"/>
          <w:sz w:val="28"/>
          <w:szCs w:val="28"/>
          <w:lang w:val="en-NZ" w:eastAsia="en-NZ"/>
        </w:rPr>
        <w:t xml:space="preserve"> </w:t>
      </w:r>
      <w:r w:rsidR="0042093A" w:rsidRPr="0042093A">
        <w:rPr>
          <w:rFonts w:ascii="Arial" w:hAnsi="Arial" w:cs="Arial"/>
          <w:b/>
          <w:bCs/>
          <w:color w:val="000000"/>
          <w:sz w:val="28"/>
          <w:szCs w:val="28"/>
          <w:lang w:val="en-NZ" w:eastAsia="en-NZ"/>
        </w:rPr>
        <w:t>School (</w:t>
      </w:r>
      <w:r>
        <w:rPr>
          <w:rFonts w:ascii="Arial" w:hAnsi="Arial" w:cs="Arial"/>
          <w:b/>
          <w:bCs/>
          <w:color w:val="000000"/>
          <w:sz w:val="28"/>
          <w:szCs w:val="28"/>
          <w:lang w:val="en-NZ" w:eastAsia="en-NZ"/>
        </w:rPr>
        <w:t>565</w:t>
      </w:r>
      <w:r w:rsidR="0042093A" w:rsidRPr="0042093A">
        <w:rPr>
          <w:rFonts w:ascii="Arial" w:hAnsi="Arial" w:cs="Arial"/>
          <w:b/>
          <w:bCs/>
          <w:color w:val="000000"/>
          <w:sz w:val="28"/>
          <w:szCs w:val="28"/>
          <w:lang w:val="en-NZ" w:eastAsia="en-NZ"/>
        </w:rPr>
        <w:t>)</w:t>
      </w:r>
    </w:p>
    <w:p w14:paraId="4D9FEC96"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0B442683" w14:textId="03591A02"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 xml:space="preserve">Effective from </w:t>
      </w:r>
      <w:r w:rsidR="009E1BB2">
        <w:rPr>
          <w:rFonts w:ascii="Arial" w:hAnsi="Arial" w:cs="Arial"/>
          <w:color w:val="000000"/>
          <w:sz w:val="22"/>
          <w:szCs w:val="22"/>
          <w:lang w:val="en-GB" w:eastAsia="en-NZ"/>
        </w:rPr>
        <w:t>Term 1 2022</w:t>
      </w:r>
    </w:p>
    <w:p w14:paraId="5387D48A" w14:textId="77777777" w:rsidR="009E1BB2" w:rsidRDefault="009E1BB2" w:rsidP="0042093A">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The guidelines for development and operation of enrolment schemes are issued under Schedule 20 section 9 of the Education and Training Act 2020 (formerly section11G (3) of the Education Act 1989) for the purpose of describing the basis on which the Secretary’s powers in relation to enrolment schemes will be exercised.</w:t>
      </w:r>
    </w:p>
    <w:p w14:paraId="48299040" w14:textId="633DC3A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D8FB147"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039130FC" w14:textId="43CD02B1" w:rsidR="0025498D" w:rsidRPr="0025498D" w:rsidRDefault="0025498D" w:rsidP="0025498D">
      <w:pPr>
        <w:spacing w:before="240" w:after="240"/>
        <w:jc w:val="both"/>
        <w:rPr>
          <w:rFonts w:ascii="Arial" w:hAnsi="Arial" w:cs="Arial"/>
          <w:i/>
          <w:iCs/>
          <w:sz w:val="22"/>
          <w:szCs w:val="22"/>
          <w:lang w:val="en-NZ" w:eastAsia="en-NZ"/>
        </w:rPr>
      </w:pPr>
      <w:r w:rsidRPr="0025498D">
        <w:rPr>
          <w:rFonts w:ascii="Arial" w:hAnsi="Arial" w:cs="Arial"/>
          <w:i/>
          <w:iCs/>
          <w:sz w:val="22"/>
          <w:szCs w:val="22"/>
          <w:lang w:val="en-NZ" w:eastAsia="en-NZ"/>
        </w:rPr>
        <w:t xml:space="preserve">Starting at the intersection of St Johns Road (excluded) and Felton Mathew Avenue, travel along Felton Mathew Avenue to Merton Road intersection.  </w:t>
      </w:r>
      <w:r w:rsidR="00C878D4">
        <w:rPr>
          <w:rFonts w:ascii="Arial" w:hAnsi="Arial" w:cs="Arial"/>
          <w:i/>
          <w:iCs/>
          <w:sz w:val="22"/>
          <w:szCs w:val="22"/>
          <w:lang w:val="en-NZ" w:eastAsia="en-NZ"/>
        </w:rPr>
        <w:t xml:space="preserve">Turn east on Merton Road until the railway line. At the railway line, travel south until </w:t>
      </w:r>
      <w:proofErr w:type="spellStart"/>
      <w:r w:rsidR="00C878D4">
        <w:rPr>
          <w:rFonts w:ascii="Arial" w:hAnsi="Arial" w:cs="Arial"/>
          <w:i/>
          <w:iCs/>
          <w:sz w:val="22"/>
          <w:szCs w:val="22"/>
          <w:lang w:val="en-NZ" w:eastAsia="en-NZ"/>
        </w:rPr>
        <w:t>Morrin</w:t>
      </w:r>
      <w:proofErr w:type="spellEnd"/>
      <w:r w:rsidR="00C878D4">
        <w:rPr>
          <w:rFonts w:ascii="Arial" w:hAnsi="Arial" w:cs="Arial"/>
          <w:i/>
          <w:iCs/>
          <w:sz w:val="22"/>
          <w:szCs w:val="22"/>
          <w:lang w:val="en-NZ" w:eastAsia="en-NZ"/>
        </w:rPr>
        <w:t xml:space="preserve"> Road, then travel north-west along </w:t>
      </w:r>
      <w:proofErr w:type="spellStart"/>
      <w:r w:rsidR="00C878D4">
        <w:rPr>
          <w:rFonts w:ascii="Arial" w:hAnsi="Arial" w:cs="Arial"/>
          <w:i/>
          <w:iCs/>
          <w:sz w:val="22"/>
          <w:szCs w:val="22"/>
          <w:lang w:val="en-NZ" w:eastAsia="en-NZ"/>
        </w:rPr>
        <w:t>Morrin</w:t>
      </w:r>
      <w:proofErr w:type="spellEnd"/>
      <w:r w:rsidR="00C878D4">
        <w:rPr>
          <w:rFonts w:ascii="Arial" w:hAnsi="Arial" w:cs="Arial"/>
          <w:i/>
          <w:iCs/>
          <w:sz w:val="22"/>
          <w:szCs w:val="22"/>
          <w:lang w:val="en-NZ" w:eastAsia="en-NZ"/>
        </w:rPr>
        <w:t xml:space="preserve"> Road (only odd numbers included until College Road). Then, travel west along </w:t>
      </w:r>
      <w:r w:rsidRPr="0025498D">
        <w:rPr>
          <w:rFonts w:ascii="Arial" w:hAnsi="Arial" w:cs="Arial"/>
          <w:i/>
          <w:iCs/>
          <w:sz w:val="22"/>
          <w:szCs w:val="22"/>
          <w:lang w:val="en-NZ" w:eastAsia="en-NZ"/>
        </w:rPr>
        <w:t>College Road</w:t>
      </w:r>
      <w:r w:rsidR="00C878D4">
        <w:rPr>
          <w:rFonts w:ascii="Arial" w:hAnsi="Arial" w:cs="Arial"/>
          <w:i/>
          <w:iCs/>
          <w:sz w:val="22"/>
          <w:szCs w:val="22"/>
          <w:lang w:val="en-NZ" w:eastAsia="en-NZ"/>
        </w:rPr>
        <w:t>.</w:t>
      </w:r>
    </w:p>
    <w:p w14:paraId="44960438" w14:textId="4FAECFB2" w:rsidR="0025498D" w:rsidRPr="0025498D" w:rsidRDefault="0025498D" w:rsidP="0025498D">
      <w:pPr>
        <w:spacing w:before="240" w:after="240"/>
        <w:jc w:val="both"/>
        <w:rPr>
          <w:rFonts w:ascii="Arial" w:hAnsi="Arial" w:cs="Arial"/>
          <w:i/>
          <w:iCs/>
          <w:sz w:val="22"/>
          <w:szCs w:val="22"/>
          <w:lang w:val="en-NZ" w:eastAsia="en-NZ"/>
        </w:rPr>
      </w:pPr>
      <w:r w:rsidRPr="0025498D">
        <w:rPr>
          <w:rFonts w:ascii="Arial" w:hAnsi="Arial" w:cs="Arial"/>
          <w:i/>
          <w:iCs/>
          <w:sz w:val="22"/>
          <w:szCs w:val="22"/>
          <w:lang w:val="en-NZ" w:eastAsia="en-NZ"/>
        </w:rPr>
        <w:t xml:space="preserve">Turn south-west into </w:t>
      </w:r>
      <w:proofErr w:type="spellStart"/>
      <w:r w:rsidRPr="0025498D">
        <w:rPr>
          <w:rFonts w:ascii="Arial" w:hAnsi="Arial" w:cs="Arial"/>
          <w:i/>
          <w:iCs/>
          <w:sz w:val="22"/>
          <w:szCs w:val="22"/>
          <w:lang w:val="en-NZ" w:eastAsia="en-NZ"/>
        </w:rPr>
        <w:t>Tihi</w:t>
      </w:r>
      <w:proofErr w:type="spellEnd"/>
      <w:r w:rsidRPr="0025498D">
        <w:rPr>
          <w:rFonts w:ascii="Arial" w:hAnsi="Arial" w:cs="Arial"/>
          <w:i/>
          <w:iCs/>
          <w:sz w:val="22"/>
          <w:szCs w:val="22"/>
          <w:lang w:val="en-NZ" w:eastAsia="en-NZ"/>
        </w:rPr>
        <w:t xml:space="preserve"> Street and then south-east into </w:t>
      </w:r>
      <w:proofErr w:type="spellStart"/>
      <w:r w:rsidRPr="0025498D">
        <w:rPr>
          <w:rFonts w:ascii="Arial" w:hAnsi="Arial" w:cs="Arial"/>
          <w:i/>
          <w:iCs/>
          <w:sz w:val="22"/>
          <w:szCs w:val="22"/>
          <w:lang w:val="en-NZ" w:eastAsia="en-NZ"/>
        </w:rPr>
        <w:t>Tauomo</w:t>
      </w:r>
      <w:proofErr w:type="spellEnd"/>
      <w:r w:rsidRPr="0025498D">
        <w:rPr>
          <w:rFonts w:ascii="Arial" w:hAnsi="Arial" w:cs="Arial"/>
          <w:i/>
          <w:iCs/>
          <w:sz w:val="22"/>
          <w:szCs w:val="22"/>
          <w:lang w:val="en-NZ" w:eastAsia="en-NZ"/>
        </w:rPr>
        <w:t xml:space="preserve"> Crescent.  Turn south-west and follow a line to include Gollan Road, Harding </w:t>
      </w:r>
      <w:proofErr w:type="gramStart"/>
      <w:r w:rsidRPr="0025498D">
        <w:rPr>
          <w:rFonts w:ascii="Arial" w:hAnsi="Arial" w:cs="Arial"/>
          <w:i/>
          <w:iCs/>
          <w:sz w:val="22"/>
          <w:szCs w:val="22"/>
          <w:lang w:val="en-NZ" w:eastAsia="en-NZ"/>
        </w:rPr>
        <w:t>Avenue</w:t>
      </w:r>
      <w:proofErr w:type="gramEnd"/>
      <w:r w:rsidRPr="0025498D">
        <w:rPr>
          <w:rFonts w:ascii="Arial" w:hAnsi="Arial" w:cs="Arial"/>
          <w:i/>
          <w:iCs/>
          <w:sz w:val="22"/>
          <w:szCs w:val="22"/>
          <w:lang w:val="en-NZ" w:eastAsia="en-NZ"/>
        </w:rPr>
        <w:t xml:space="preserve"> and 450 Ellerslie-</w:t>
      </w:r>
      <w:proofErr w:type="spellStart"/>
      <w:r w:rsidRPr="0025498D">
        <w:rPr>
          <w:rFonts w:ascii="Arial" w:hAnsi="Arial" w:cs="Arial"/>
          <w:i/>
          <w:iCs/>
          <w:sz w:val="22"/>
          <w:szCs w:val="22"/>
          <w:lang w:val="en-NZ" w:eastAsia="en-NZ"/>
        </w:rPr>
        <w:t>Panmure</w:t>
      </w:r>
      <w:proofErr w:type="spellEnd"/>
      <w:r w:rsidRPr="0025498D">
        <w:rPr>
          <w:rFonts w:ascii="Arial" w:hAnsi="Arial" w:cs="Arial"/>
          <w:i/>
          <w:iCs/>
          <w:sz w:val="22"/>
          <w:szCs w:val="22"/>
          <w:lang w:val="en-NZ" w:eastAsia="en-NZ"/>
        </w:rPr>
        <w:t xml:space="preserve"> Highway. Travel west along the centre of Lunn Avenue (odd numbers included) to the intersection with </w:t>
      </w:r>
      <w:proofErr w:type="spellStart"/>
      <w:r w:rsidRPr="0025498D">
        <w:rPr>
          <w:rFonts w:ascii="Arial" w:hAnsi="Arial" w:cs="Arial"/>
          <w:i/>
          <w:iCs/>
          <w:sz w:val="22"/>
          <w:szCs w:val="22"/>
          <w:lang w:val="en-NZ" w:eastAsia="en-NZ"/>
        </w:rPr>
        <w:t>Ngahue</w:t>
      </w:r>
      <w:proofErr w:type="spellEnd"/>
      <w:r w:rsidRPr="0025498D">
        <w:rPr>
          <w:rFonts w:ascii="Arial" w:hAnsi="Arial" w:cs="Arial"/>
          <w:i/>
          <w:iCs/>
          <w:sz w:val="22"/>
          <w:szCs w:val="22"/>
          <w:lang w:val="en-NZ" w:eastAsia="en-NZ"/>
        </w:rPr>
        <w:t xml:space="preserve"> Drive.</w:t>
      </w:r>
    </w:p>
    <w:p w14:paraId="74BB4764" w14:textId="77777777" w:rsidR="0025498D" w:rsidRDefault="0025498D" w:rsidP="0025498D">
      <w:pPr>
        <w:spacing w:before="240" w:after="240"/>
        <w:jc w:val="both"/>
        <w:rPr>
          <w:rFonts w:ascii="Arial" w:hAnsi="Arial" w:cs="Arial"/>
          <w:i/>
          <w:iCs/>
          <w:sz w:val="22"/>
          <w:szCs w:val="22"/>
          <w:lang w:val="en-NZ" w:eastAsia="en-NZ"/>
        </w:rPr>
      </w:pPr>
      <w:r w:rsidRPr="0025498D">
        <w:rPr>
          <w:rFonts w:ascii="Arial" w:hAnsi="Arial" w:cs="Arial"/>
          <w:i/>
          <w:iCs/>
          <w:sz w:val="22"/>
          <w:szCs w:val="22"/>
          <w:lang w:val="en-NZ" w:eastAsia="en-NZ"/>
        </w:rPr>
        <w:t xml:space="preserve">Travel north-east along both sides of </w:t>
      </w:r>
      <w:proofErr w:type="spellStart"/>
      <w:r w:rsidRPr="0025498D">
        <w:rPr>
          <w:rFonts w:ascii="Arial" w:hAnsi="Arial" w:cs="Arial"/>
          <w:i/>
          <w:iCs/>
          <w:sz w:val="22"/>
          <w:szCs w:val="22"/>
          <w:lang w:val="en-NZ" w:eastAsia="en-NZ"/>
        </w:rPr>
        <w:t>Ngahue</w:t>
      </w:r>
      <w:proofErr w:type="spellEnd"/>
      <w:r w:rsidRPr="0025498D">
        <w:rPr>
          <w:rFonts w:ascii="Arial" w:hAnsi="Arial" w:cs="Arial"/>
          <w:i/>
          <w:iCs/>
          <w:sz w:val="22"/>
          <w:szCs w:val="22"/>
          <w:lang w:val="en-NZ" w:eastAsia="en-NZ"/>
        </w:rPr>
        <w:t xml:space="preserve"> Drive into Donnelly Street, along College Road (both sides) to the intersection with St Johns Road then follow St Johns Road (excluded) back to the starting point at Felton Mathew Avenue.</w:t>
      </w:r>
    </w:p>
    <w:p w14:paraId="2C60DC14" w14:textId="2E079A68" w:rsidR="002A1C9C" w:rsidRPr="002A1C9C" w:rsidRDefault="002A1C9C" w:rsidP="0025498D">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1AE7BE24" w14:textId="0C47676B"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r w:rsidRPr="0042093A">
        <w:rPr>
          <w:rFonts w:ascii="Arial" w:hAnsi="Arial" w:cs="Arial"/>
          <w:i/>
          <w:iCs/>
          <w:color w:val="FF0000"/>
          <w:sz w:val="22"/>
          <w:szCs w:val="22"/>
          <w:lang w:val="en-NZ" w:eastAsia="en-NZ"/>
        </w:rPr>
        <w:t> </w:t>
      </w:r>
    </w:p>
    <w:p w14:paraId="18E3C63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6058B313" w14:textId="77777777" w:rsidR="0042093A" w:rsidRPr="0042093A" w:rsidRDefault="0042093A" w:rsidP="0042093A">
      <w:pPr>
        <w:spacing w:before="240" w:after="240" w:line="280" w:lineRule="atLeast"/>
        <w:rPr>
          <w:rFonts w:cs="Tahoma"/>
          <w:color w:val="000000"/>
          <w:sz w:val="27"/>
          <w:szCs w:val="27"/>
          <w:lang w:val="en-NZ"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5DACD9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760E3D6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 xml:space="preserve">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w:t>
      </w:r>
      <w:r w:rsidRPr="0042093A">
        <w:rPr>
          <w:rFonts w:ascii="Arial" w:hAnsi="Arial" w:cs="Arial"/>
          <w:color w:val="000000"/>
          <w:sz w:val="22"/>
          <w:szCs w:val="22"/>
          <w:lang w:val="en-GB" w:eastAsia="en-NZ"/>
        </w:rPr>
        <w:lastRenderedPageBreak/>
        <w:t>school. The notice will indicate how applications are to be made and will specify a date by which all applications must be received.</w:t>
      </w:r>
    </w:p>
    <w:p w14:paraId="1B57461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7E285231" w14:textId="11066A30"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xml:space="preserve">         will be given to students who have been accepted for enrolment in the following special programme(s) run by the school and approved by the Secretary for </w:t>
      </w:r>
      <w:proofErr w:type="gramStart"/>
      <w:r w:rsidR="009E1BB2" w:rsidRPr="0042093A">
        <w:rPr>
          <w:rFonts w:ascii="Arial" w:hAnsi="Arial" w:cs="Arial"/>
          <w:color w:val="000000"/>
          <w:sz w:val="22"/>
          <w:szCs w:val="22"/>
          <w:lang w:val="en-GB" w:eastAsia="en-NZ"/>
        </w:rPr>
        <w:t>Education</w:t>
      </w:r>
      <w:r w:rsidR="009E1BB2">
        <w:rPr>
          <w:rFonts w:ascii="Arial" w:hAnsi="Arial" w:cs="Arial"/>
          <w:color w:val="000000"/>
          <w:sz w:val="22"/>
          <w:szCs w:val="22"/>
          <w:lang w:val="en-GB" w:eastAsia="en-NZ"/>
        </w:rPr>
        <w:t>.*</w:t>
      </w:r>
      <w:proofErr w:type="gramEnd"/>
      <w:r w:rsidR="009E1BB2">
        <w:rPr>
          <w:rFonts w:ascii="Arial" w:hAnsi="Arial" w:cs="Arial"/>
          <w:color w:val="000000"/>
          <w:sz w:val="22"/>
          <w:szCs w:val="22"/>
          <w:lang w:val="en-GB" w:eastAsia="en-NZ"/>
        </w:rPr>
        <w:t>*</w:t>
      </w:r>
    </w:p>
    <w:p w14:paraId="6BE61556"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74CD880A"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0BE8D4F5"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7E3E6F1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3C383552"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428F78B" w14:textId="77777777" w:rsidR="009E1BB2" w:rsidRDefault="009E1BB2" w:rsidP="009E1BB2">
      <w:pPr>
        <w:spacing w:before="240" w:after="240"/>
        <w:jc w:val="both"/>
        <w:rPr>
          <w:rFonts w:ascii="Arial" w:hAnsi="Arial" w:cs="Arial"/>
          <w:color w:val="000000"/>
          <w:sz w:val="22"/>
          <w:szCs w:val="22"/>
          <w:lang w:eastAsia="en-NZ"/>
        </w:rPr>
      </w:pPr>
      <w:r w:rsidRPr="009E1BB2">
        <w:rPr>
          <w:rFonts w:ascii="Arial" w:hAnsi="Arial" w:cs="Arial"/>
          <w:color w:val="000000"/>
          <w:sz w:val="22"/>
          <w:szCs w:val="22"/>
          <w:lang w:eastAsia="en-NZ"/>
        </w:rPr>
        <w:t>If there are more applicants in the second, third, fourth, or fifth priority groups than there are places available, selection within the priority group will be by a ballot conducted in accordance with instructions issued by the Secretary under Schedule 20 section 9 of the Education and Training Act 2020 (formerly section11G (3) of the Education Act 1989).  Parents will be informed of the date of any ballot by notice in a daily or community newspaper circulating in the area served by the school.</w:t>
      </w:r>
    </w:p>
    <w:p w14:paraId="32AF4889" w14:textId="4B70DF07" w:rsidR="0042093A" w:rsidRPr="0042093A" w:rsidRDefault="0042093A" w:rsidP="009E1BB2">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Applicants seeking second or third priority status may be required to give proof of a sibling relationship.</w:t>
      </w:r>
      <w:r w:rsidRPr="0042093A">
        <w:rPr>
          <w:rFonts w:ascii="Arial" w:hAnsi="Arial" w:cs="Arial"/>
          <w:color w:val="000000"/>
          <w:sz w:val="22"/>
          <w:szCs w:val="22"/>
          <w:lang w:val="en-GB" w:eastAsia="en-NZ"/>
        </w:rPr>
        <w:t> </w:t>
      </w:r>
    </w:p>
    <w:p w14:paraId="097E7DC6" w14:textId="17B5082D" w:rsidR="0042093A" w:rsidRPr="0042093A" w:rsidRDefault="009E1BB2" w:rsidP="0042093A">
      <w:pPr>
        <w:spacing w:line="280" w:lineRule="atLeast"/>
        <w:rPr>
          <w:rFonts w:cs="Tahoma"/>
          <w:color w:val="000000"/>
          <w:sz w:val="27"/>
          <w:szCs w:val="27"/>
          <w:lang w:val="en-NZ" w:eastAsia="en-NZ"/>
        </w:rPr>
      </w:pPr>
      <w:r>
        <w:rPr>
          <w:rFonts w:ascii="Arial" w:hAnsi="Arial" w:cs="Arial"/>
          <w:i/>
          <w:iCs/>
          <w:color w:val="000000"/>
          <w:sz w:val="22"/>
          <w:szCs w:val="22"/>
          <w:lang w:val="en-NZ" w:eastAsia="en-NZ"/>
        </w:rPr>
        <w:t>**</w:t>
      </w:r>
      <w:r w:rsidR="0042093A" w:rsidRPr="0042093A">
        <w:rPr>
          <w:rFonts w:ascii="Arial" w:hAnsi="Arial" w:cs="Arial"/>
          <w:i/>
          <w:iCs/>
          <w:color w:val="000000"/>
          <w:sz w:val="22"/>
          <w:szCs w:val="22"/>
          <w:lang w:val="en-NZ" w:eastAsia="en-NZ"/>
        </w:rPr>
        <w:t>This priority category is not applicable at this school because the school does not run a special programme approved by the Secretary</w:t>
      </w:r>
    </w:p>
    <w:p w14:paraId="54ABCBC7"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0A0C95"/>
    <w:rsid w:val="000C73E0"/>
    <w:rsid w:val="000E03BA"/>
    <w:rsid w:val="00100CC1"/>
    <w:rsid w:val="0016202D"/>
    <w:rsid w:val="001F3705"/>
    <w:rsid w:val="00231E92"/>
    <w:rsid w:val="0025498D"/>
    <w:rsid w:val="002A1C9C"/>
    <w:rsid w:val="002C338C"/>
    <w:rsid w:val="00340C32"/>
    <w:rsid w:val="0042093A"/>
    <w:rsid w:val="00724E3D"/>
    <w:rsid w:val="00834171"/>
    <w:rsid w:val="00866478"/>
    <w:rsid w:val="00873843"/>
    <w:rsid w:val="0094516F"/>
    <w:rsid w:val="009E1BB2"/>
    <w:rsid w:val="00A02BA7"/>
    <w:rsid w:val="00B53436"/>
    <w:rsid w:val="00BA304A"/>
    <w:rsid w:val="00C678D2"/>
    <w:rsid w:val="00C878D4"/>
    <w:rsid w:val="00C94F2A"/>
    <w:rsid w:val="00D02B14"/>
    <w:rsid w:val="00D453D2"/>
    <w:rsid w:val="00DB0A64"/>
    <w:rsid w:val="00E9597F"/>
    <w:rsid w:val="00F05F17"/>
    <w:rsid w:val="00F6061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24B9D"/>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92419461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621</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4</cp:revision>
  <dcterms:created xsi:type="dcterms:W3CDTF">2021-06-27T09:15:00Z</dcterms:created>
  <dcterms:modified xsi:type="dcterms:W3CDTF">2021-06-27T09:22:00Z</dcterms:modified>
</cp:coreProperties>
</file>