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CAC5" w14:textId="5FDE2C5D" w:rsidR="0042093A" w:rsidRPr="0042093A" w:rsidRDefault="004322DA" w:rsidP="0042093A">
      <w:pPr>
        <w:jc w:val="center"/>
        <w:rPr>
          <w:rFonts w:cs="Tahoma"/>
          <w:color w:val="000000"/>
          <w:sz w:val="27"/>
          <w:szCs w:val="27"/>
          <w:lang w:val="en-NZ" w:eastAsia="en-NZ"/>
        </w:rPr>
      </w:pPr>
      <w:r>
        <w:rPr>
          <w:rFonts w:ascii="Arial" w:hAnsi="Arial" w:cs="Arial"/>
          <w:b/>
          <w:bCs/>
          <w:color w:val="000000"/>
          <w:sz w:val="28"/>
          <w:szCs w:val="28"/>
          <w:lang w:val="en-NZ" w:eastAsia="en-NZ"/>
        </w:rPr>
        <w:t>Tuakau</w:t>
      </w:r>
      <w:r w:rsidR="00695173">
        <w:rPr>
          <w:rFonts w:ascii="Arial" w:hAnsi="Arial" w:cs="Arial"/>
          <w:b/>
          <w:bCs/>
          <w:color w:val="000000"/>
          <w:sz w:val="28"/>
          <w:szCs w:val="28"/>
          <w:lang w:val="en-NZ" w:eastAsia="en-NZ"/>
        </w:rPr>
        <w:t xml:space="preserve"> School</w:t>
      </w:r>
      <w:r w:rsidR="0042093A" w:rsidRPr="0042093A">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1539</w:t>
      </w:r>
      <w:r w:rsidR="0042093A" w:rsidRPr="0042093A">
        <w:rPr>
          <w:rFonts w:ascii="Arial" w:hAnsi="Arial" w:cs="Arial"/>
          <w:b/>
          <w:bCs/>
          <w:color w:val="000000"/>
          <w:sz w:val="28"/>
          <w:szCs w:val="28"/>
          <w:lang w:val="en-NZ" w:eastAsia="en-NZ"/>
        </w:rPr>
        <w:t>)</w:t>
      </w:r>
    </w:p>
    <w:p w14:paraId="0841C66E"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E661BC9" w14:textId="262973EB"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1D678E">
        <w:rPr>
          <w:rFonts w:ascii="Arial" w:hAnsi="Arial" w:cs="Arial"/>
          <w:color w:val="000000"/>
          <w:sz w:val="22"/>
          <w:szCs w:val="22"/>
          <w:lang w:val="en-GB" w:eastAsia="en-NZ"/>
        </w:rPr>
        <w:t>Term 1 2024</w:t>
      </w:r>
    </w:p>
    <w:p w14:paraId="0E44E635" w14:textId="4C02B8E7" w:rsidR="0042093A" w:rsidRPr="0042093A" w:rsidRDefault="0042093A" w:rsidP="0042093A">
      <w:pPr>
        <w:spacing w:before="240" w:after="240"/>
        <w:rPr>
          <w:rFonts w:cs="Tahoma"/>
          <w:color w:val="000000"/>
          <w:sz w:val="27"/>
          <w:szCs w:val="27"/>
          <w:lang w:val="en-NZ" w:eastAsia="en-NZ"/>
        </w:rPr>
      </w:pPr>
      <w:r w:rsidRPr="0042093A">
        <w:rPr>
          <w:rFonts w:ascii="Arial" w:hAnsi="Arial" w:cs="Arial"/>
          <w:color w:val="000000"/>
          <w:sz w:val="22"/>
          <w:szCs w:val="22"/>
          <w:lang w:eastAsia="en-NZ"/>
        </w:rPr>
        <w:t xml:space="preserve">The guidelines for development and operation of enrolment schemes are issued under </w:t>
      </w:r>
      <w:r w:rsidR="00456692">
        <w:rPr>
          <w:rFonts w:ascii="Arial" w:hAnsi="Arial" w:cs="Arial"/>
          <w:color w:val="000000"/>
          <w:sz w:val="22"/>
          <w:szCs w:val="22"/>
          <w:lang w:eastAsia="en-NZ"/>
        </w:rPr>
        <w:t>Schedule 20 (4)</w:t>
      </w:r>
      <w:r w:rsidRPr="0042093A">
        <w:rPr>
          <w:rFonts w:ascii="Arial" w:hAnsi="Arial" w:cs="Arial"/>
          <w:color w:val="000000"/>
          <w:sz w:val="22"/>
          <w:szCs w:val="22"/>
          <w:lang w:eastAsia="en-NZ"/>
        </w:rPr>
        <w:t xml:space="preserve"> of the Education Act </w:t>
      </w:r>
      <w:r w:rsidR="00456692">
        <w:rPr>
          <w:rFonts w:ascii="Arial" w:hAnsi="Arial" w:cs="Arial"/>
          <w:color w:val="000000"/>
          <w:sz w:val="22"/>
          <w:szCs w:val="22"/>
          <w:lang w:eastAsia="en-NZ"/>
        </w:rPr>
        <w:t>2020</w:t>
      </w:r>
      <w:r w:rsidRPr="0042093A">
        <w:rPr>
          <w:rFonts w:ascii="Arial" w:hAnsi="Arial" w:cs="Arial"/>
          <w:color w:val="000000"/>
          <w:sz w:val="22"/>
          <w:szCs w:val="22"/>
          <w:lang w:eastAsia="en-NZ"/>
        </w:rPr>
        <w:t xml:space="preserve"> for the purpose of describing the basis on which the Secretary’s powers in relation to enrolment schemes will be exercised.</w:t>
      </w:r>
    </w:p>
    <w:p w14:paraId="0440403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2FEC6A54" w14:textId="5E23EF93" w:rsidR="0042093A" w:rsidRDefault="0042093A" w:rsidP="0042093A">
      <w:pPr>
        <w:spacing w:before="240" w:after="240"/>
        <w:jc w:val="both"/>
        <w:rPr>
          <w:rFonts w:ascii="Arial" w:hAnsi="Arial" w:cs="Arial"/>
          <w:b/>
          <w:bCs/>
          <w:color w:val="000000"/>
          <w:sz w:val="22"/>
          <w:szCs w:val="22"/>
          <w:lang w:val="en-GB"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A7AED2F" w14:textId="1C44B4AD" w:rsidR="001D678E" w:rsidRPr="001D678E" w:rsidRDefault="001D678E" w:rsidP="0042093A">
      <w:pPr>
        <w:spacing w:before="240" w:after="240"/>
        <w:jc w:val="both"/>
        <w:rPr>
          <w:rFonts w:ascii="Arial" w:hAnsi="Arial" w:cs="Arial"/>
          <w:i/>
          <w:iCs/>
          <w:color w:val="000000"/>
          <w:sz w:val="22"/>
          <w:szCs w:val="22"/>
          <w:lang w:val="en-GB" w:eastAsia="en-NZ"/>
        </w:rPr>
      </w:pPr>
      <w:bookmarkStart w:id="0" w:name="_Hlk135811357"/>
      <w:r w:rsidRPr="001D678E">
        <w:rPr>
          <w:rFonts w:ascii="Arial" w:hAnsi="Arial" w:cs="Arial"/>
          <w:i/>
          <w:iCs/>
          <w:color w:val="000000"/>
          <w:sz w:val="22"/>
          <w:szCs w:val="22"/>
          <w:lang w:val="en-GB" w:eastAsia="en-NZ"/>
        </w:rPr>
        <w:t xml:space="preserve">Starting at the intersection of River Road and Alder Road, travel north along River Road (odd addresses 2575-2817, even addresses 2570-2758 included) to </w:t>
      </w:r>
      <w:proofErr w:type="spellStart"/>
      <w:r w:rsidRPr="001D678E">
        <w:rPr>
          <w:rFonts w:ascii="Arial" w:hAnsi="Arial" w:cs="Arial"/>
          <w:i/>
          <w:iCs/>
          <w:color w:val="000000"/>
          <w:sz w:val="22"/>
          <w:szCs w:val="22"/>
          <w:lang w:val="en-GB" w:eastAsia="en-NZ"/>
        </w:rPr>
        <w:t>Dromgools</w:t>
      </w:r>
      <w:proofErr w:type="spellEnd"/>
      <w:r w:rsidRPr="001D678E">
        <w:rPr>
          <w:rFonts w:ascii="Arial" w:hAnsi="Arial" w:cs="Arial"/>
          <w:i/>
          <w:iCs/>
          <w:color w:val="000000"/>
          <w:sz w:val="22"/>
          <w:szCs w:val="22"/>
          <w:lang w:val="en-GB" w:eastAsia="en-NZ"/>
        </w:rPr>
        <w:t xml:space="preserve"> Road. Turn West along </w:t>
      </w:r>
      <w:proofErr w:type="spellStart"/>
      <w:r w:rsidRPr="001D678E">
        <w:rPr>
          <w:rFonts w:ascii="Arial" w:hAnsi="Arial" w:cs="Arial"/>
          <w:i/>
          <w:iCs/>
          <w:color w:val="000000"/>
          <w:sz w:val="22"/>
          <w:szCs w:val="22"/>
          <w:lang w:val="en-GB" w:eastAsia="en-NZ"/>
        </w:rPr>
        <w:t>Dromgools</w:t>
      </w:r>
      <w:proofErr w:type="spellEnd"/>
      <w:r w:rsidRPr="001D678E">
        <w:rPr>
          <w:rFonts w:ascii="Arial" w:hAnsi="Arial" w:cs="Arial"/>
          <w:i/>
          <w:iCs/>
          <w:color w:val="000000"/>
          <w:sz w:val="22"/>
          <w:szCs w:val="22"/>
          <w:lang w:val="en-GB" w:eastAsia="en-NZ"/>
        </w:rPr>
        <w:t xml:space="preserve"> Road and continue onto </w:t>
      </w:r>
      <w:proofErr w:type="spellStart"/>
      <w:r w:rsidRPr="001D678E">
        <w:rPr>
          <w:rFonts w:ascii="Arial" w:hAnsi="Arial" w:cs="Arial"/>
          <w:i/>
          <w:iCs/>
          <w:color w:val="000000"/>
          <w:sz w:val="22"/>
          <w:szCs w:val="22"/>
          <w:lang w:val="en-GB" w:eastAsia="en-NZ"/>
        </w:rPr>
        <w:t>Geraghtys</w:t>
      </w:r>
      <w:proofErr w:type="spellEnd"/>
      <w:r w:rsidRPr="001D678E">
        <w:rPr>
          <w:rFonts w:ascii="Arial" w:hAnsi="Arial" w:cs="Arial"/>
          <w:i/>
          <w:iCs/>
          <w:color w:val="000000"/>
          <w:sz w:val="22"/>
          <w:szCs w:val="22"/>
          <w:lang w:val="en-GB" w:eastAsia="en-NZ"/>
        </w:rPr>
        <w:t xml:space="preserve"> Road and to Buckland Road. Travel northwest along Buckland Road, Tuakau (2392, 2339 and below included) to 2289 Buckland Road and travel cross country north to the railway line. Follow the railway line southeast to Bollard Road. Follow Bollard Road (104, 43 and below </w:t>
      </w:r>
      <w:proofErr w:type="gramStart"/>
      <w:r w:rsidRPr="001D678E">
        <w:rPr>
          <w:rFonts w:ascii="Arial" w:hAnsi="Arial" w:cs="Arial"/>
          <w:i/>
          <w:iCs/>
          <w:color w:val="000000"/>
          <w:sz w:val="22"/>
          <w:szCs w:val="22"/>
          <w:lang w:val="en-GB" w:eastAsia="en-NZ"/>
        </w:rPr>
        <w:t>included;</w:t>
      </w:r>
      <w:proofErr w:type="gramEnd"/>
      <w:r w:rsidRPr="001D678E">
        <w:rPr>
          <w:rFonts w:ascii="Arial" w:hAnsi="Arial" w:cs="Arial"/>
          <w:i/>
          <w:iCs/>
          <w:color w:val="000000"/>
          <w:sz w:val="22"/>
          <w:szCs w:val="22"/>
          <w:lang w:val="en-GB" w:eastAsia="en-NZ"/>
        </w:rPr>
        <w:t xml:space="preserve"> </w:t>
      </w:r>
      <w:r w:rsidR="00635020">
        <w:rPr>
          <w:rFonts w:ascii="Arial" w:hAnsi="Arial" w:cs="Arial"/>
          <w:i/>
          <w:iCs/>
          <w:color w:val="000000"/>
          <w:sz w:val="22"/>
          <w:szCs w:val="22"/>
          <w:lang w:val="en-GB" w:eastAsia="en-NZ"/>
        </w:rPr>
        <w:t xml:space="preserve">12 </w:t>
      </w:r>
      <w:r w:rsidRPr="001D678E">
        <w:rPr>
          <w:rFonts w:ascii="Arial" w:hAnsi="Arial" w:cs="Arial"/>
          <w:i/>
          <w:iCs/>
          <w:color w:val="000000"/>
          <w:sz w:val="22"/>
          <w:szCs w:val="22"/>
          <w:lang w:val="en-GB" w:eastAsia="en-NZ"/>
        </w:rPr>
        <w:t>Park Avenue</w:t>
      </w:r>
      <w:r w:rsidR="00635020">
        <w:rPr>
          <w:rFonts w:ascii="Arial" w:hAnsi="Arial" w:cs="Arial"/>
          <w:i/>
          <w:iCs/>
          <w:color w:val="000000"/>
          <w:sz w:val="22"/>
          <w:szCs w:val="22"/>
          <w:lang w:val="en-GB" w:eastAsia="en-NZ"/>
        </w:rPr>
        <w:t xml:space="preserve"> included</w:t>
      </w:r>
      <w:r w:rsidRPr="001D678E">
        <w:rPr>
          <w:rFonts w:ascii="Arial" w:hAnsi="Arial" w:cs="Arial"/>
          <w:i/>
          <w:iCs/>
          <w:color w:val="000000"/>
          <w:sz w:val="22"/>
          <w:szCs w:val="22"/>
          <w:lang w:val="en-GB" w:eastAsia="en-NZ"/>
        </w:rPr>
        <w:t xml:space="preserve">) southeast to </w:t>
      </w:r>
      <w:proofErr w:type="spellStart"/>
      <w:r w:rsidRPr="001D678E">
        <w:rPr>
          <w:rFonts w:ascii="Arial" w:hAnsi="Arial" w:cs="Arial"/>
          <w:i/>
          <w:iCs/>
          <w:color w:val="000000"/>
          <w:sz w:val="22"/>
          <w:szCs w:val="22"/>
          <w:lang w:val="en-GB" w:eastAsia="en-NZ"/>
        </w:rPr>
        <w:t>Whangarata</w:t>
      </w:r>
      <w:proofErr w:type="spellEnd"/>
      <w:r w:rsidRPr="001D678E">
        <w:rPr>
          <w:rFonts w:ascii="Arial" w:hAnsi="Arial" w:cs="Arial"/>
          <w:i/>
          <w:iCs/>
          <w:color w:val="000000"/>
          <w:sz w:val="22"/>
          <w:szCs w:val="22"/>
          <w:lang w:val="en-GB" w:eastAsia="en-NZ"/>
        </w:rPr>
        <w:t xml:space="preserve"> Road. From </w:t>
      </w:r>
      <w:proofErr w:type="spellStart"/>
      <w:r w:rsidRPr="001D678E">
        <w:rPr>
          <w:rFonts w:ascii="Arial" w:hAnsi="Arial" w:cs="Arial"/>
          <w:i/>
          <w:iCs/>
          <w:color w:val="000000"/>
          <w:sz w:val="22"/>
          <w:szCs w:val="22"/>
          <w:lang w:val="en-GB" w:eastAsia="en-NZ"/>
        </w:rPr>
        <w:t>Whangarata</w:t>
      </w:r>
      <w:proofErr w:type="spellEnd"/>
      <w:r w:rsidRPr="001D678E">
        <w:rPr>
          <w:rFonts w:ascii="Arial" w:hAnsi="Arial" w:cs="Arial"/>
          <w:i/>
          <w:iCs/>
          <w:color w:val="000000"/>
          <w:sz w:val="22"/>
          <w:szCs w:val="22"/>
          <w:lang w:val="en-GB" w:eastAsia="en-NZ"/>
        </w:rPr>
        <w:t xml:space="preserve"> Road (150, 141 and below included) travel cross country to the Waikato River. Travel west along the Waikato River back to the starting point.</w:t>
      </w:r>
    </w:p>
    <w:bookmarkEnd w:id="0"/>
    <w:p w14:paraId="78D9B5BF" w14:textId="1CCD024D" w:rsidR="002A1C9C" w:rsidRPr="00CE7AF2" w:rsidRDefault="002A1C9C" w:rsidP="0042093A">
      <w:pPr>
        <w:spacing w:before="240" w:after="240"/>
        <w:jc w:val="both"/>
        <w:rPr>
          <w:rFonts w:ascii="Arial" w:hAnsi="Arial" w:cs="Arial"/>
          <w:i/>
          <w:iCs/>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2910E82F" w14:textId="77777777" w:rsidR="0042093A" w:rsidRPr="0042093A" w:rsidRDefault="0042093A" w:rsidP="0042093A">
      <w:pPr>
        <w:spacing w:before="240" w:after="240"/>
        <w:rPr>
          <w:rFonts w:cs="Tahoma"/>
          <w:color w:val="000000"/>
          <w:sz w:val="27"/>
          <w:szCs w:val="27"/>
          <w:lang w:val="en-NZ" w:eastAsia="en-NZ"/>
        </w:rPr>
      </w:pPr>
      <w:r w:rsidRPr="00634043">
        <w:rPr>
          <w:rFonts w:ascii="Arial" w:hAnsi="Arial" w:cs="Arial"/>
          <w:b/>
          <w:bCs/>
          <w:color w:val="000000"/>
          <w:sz w:val="27"/>
          <w:szCs w:val="27"/>
          <w:u w:val="single"/>
          <w:lang w:eastAsia="en-NZ"/>
        </w:rPr>
        <w:t>Special Programmes</w:t>
      </w:r>
    </w:p>
    <w:p w14:paraId="311B820B" w14:textId="77C82A40" w:rsidR="00D33978" w:rsidRDefault="00DC13D4" w:rsidP="00471CAB">
      <w:pPr>
        <w:spacing w:before="240" w:after="240"/>
        <w:jc w:val="both"/>
        <w:rPr>
          <w:rFonts w:ascii="Arial" w:hAnsi="Arial" w:cs="Arial"/>
          <w:color w:val="000000"/>
          <w:sz w:val="22"/>
          <w:szCs w:val="22"/>
          <w:lang w:val="en-NZ" w:eastAsia="en-NZ"/>
        </w:rPr>
      </w:pPr>
      <w:r>
        <w:rPr>
          <w:rFonts w:ascii="Arial" w:hAnsi="Arial" w:cs="Arial"/>
          <w:color w:val="000000"/>
          <w:sz w:val="22"/>
          <w:szCs w:val="22"/>
          <w:lang w:val="en-NZ" w:eastAsia="en-NZ"/>
        </w:rPr>
        <w:t>Applications to be processed</w:t>
      </w:r>
      <w:r w:rsidR="00023983">
        <w:rPr>
          <w:rFonts w:ascii="Arial" w:hAnsi="Arial" w:cs="Arial"/>
          <w:color w:val="000000"/>
          <w:sz w:val="22"/>
          <w:szCs w:val="22"/>
          <w:lang w:val="en-NZ" w:eastAsia="en-NZ"/>
        </w:rPr>
        <w:t xml:space="preserve"> for bi-lingual and learning support programmes.  </w:t>
      </w:r>
    </w:p>
    <w:p w14:paraId="648309F0" w14:textId="7C2BA30F" w:rsidR="00471CAB" w:rsidRPr="0042093A" w:rsidRDefault="00471CAB" w:rsidP="00471CAB">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12212132" w14:textId="77777777" w:rsidR="00471CAB" w:rsidRPr="0042093A" w:rsidRDefault="00471CAB" w:rsidP="00471CAB">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C0328F3" w14:textId="77777777" w:rsidR="00471CAB" w:rsidRPr="0042093A" w:rsidRDefault="00471CAB" w:rsidP="00471CAB">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046A514" w14:textId="46F6E957" w:rsidR="00471CAB" w:rsidRPr="0042093A" w:rsidRDefault="00471CAB" w:rsidP="00471CAB">
      <w:pPr>
        <w:spacing w:before="240" w:after="240"/>
        <w:ind w:left="1843" w:hanging="1843"/>
        <w:jc w:val="both"/>
        <w:rPr>
          <w:rFonts w:cs="Tahoma"/>
          <w:color w:val="000000"/>
          <w:sz w:val="27"/>
          <w:szCs w:val="27"/>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r w:rsidR="004322DA" w:rsidRPr="004322DA">
        <w:rPr>
          <w:rFonts w:ascii="Arial" w:hAnsi="Arial" w:cs="Arial"/>
          <w:color w:val="000000"/>
          <w:sz w:val="22"/>
          <w:szCs w:val="22"/>
          <w:lang w:val="en-GB" w:eastAsia="en-NZ"/>
        </w:rPr>
        <w:t xml:space="preserve">This priority </w:t>
      </w:r>
      <w:r w:rsidR="00810571">
        <w:rPr>
          <w:rFonts w:ascii="Arial" w:hAnsi="Arial" w:cs="Arial"/>
          <w:color w:val="000000"/>
          <w:sz w:val="22"/>
          <w:szCs w:val="22"/>
          <w:lang w:val="en-GB" w:eastAsia="en-NZ"/>
        </w:rPr>
        <w:t xml:space="preserve">will be given for proposed bi-lingual and learning support </w:t>
      </w:r>
      <w:r w:rsidR="004322DA" w:rsidRPr="004322DA">
        <w:rPr>
          <w:rFonts w:ascii="Arial" w:hAnsi="Arial" w:cs="Arial"/>
          <w:color w:val="000000"/>
          <w:sz w:val="22"/>
          <w:szCs w:val="22"/>
          <w:lang w:val="en-GB" w:eastAsia="en-NZ"/>
        </w:rPr>
        <w:t>special programme</w:t>
      </w:r>
      <w:r w:rsidR="00810571">
        <w:rPr>
          <w:rFonts w:ascii="Arial" w:hAnsi="Arial" w:cs="Arial"/>
          <w:color w:val="000000"/>
          <w:sz w:val="22"/>
          <w:szCs w:val="22"/>
          <w:lang w:val="en-GB" w:eastAsia="en-NZ"/>
        </w:rPr>
        <w:t>s</w:t>
      </w:r>
      <w:r w:rsidR="004322DA" w:rsidRPr="004322DA">
        <w:rPr>
          <w:rFonts w:ascii="Arial" w:hAnsi="Arial" w:cs="Arial"/>
          <w:color w:val="000000"/>
          <w:sz w:val="22"/>
          <w:szCs w:val="22"/>
          <w:lang w:val="en-GB" w:eastAsia="en-NZ"/>
        </w:rPr>
        <w:t xml:space="preserve"> approved by the Secretary.</w:t>
      </w:r>
    </w:p>
    <w:p w14:paraId="7137CFF2" w14:textId="5DB833B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5317566"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Third Priority</w:t>
      </w:r>
      <w:r w:rsidRPr="0042093A">
        <w:rPr>
          <w:rFonts w:ascii="Arial" w:hAnsi="Arial" w:cs="Arial"/>
          <w:color w:val="000000"/>
          <w:sz w:val="22"/>
          <w:szCs w:val="22"/>
          <w:lang w:val="en-GB" w:eastAsia="en-NZ"/>
        </w:rPr>
        <w:t>       will be given to applicants who are siblings of former students.</w:t>
      </w:r>
    </w:p>
    <w:p w14:paraId="55716E8B"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BAAB5F1"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F12CA85"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6EF046C7" w14:textId="789610C0" w:rsidR="00471CAB" w:rsidRPr="0042093A" w:rsidRDefault="00471CAB" w:rsidP="00471CAB">
      <w:pPr>
        <w:rPr>
          <w:rFonts w:cs="Tahoma"/>
          <w:color w:val="000000"/>
          <w:sz w:val="27"/>
          <w:szCs w:val="27"/>
          <w:lang w:val="en-NZ" w:eastAsia="en-NZ"/>
        </w:rPr>
      </w:pPr>
      <w:r w:rsidRPr="0042093A">
        <w:rPr>
          <w:rFonts w:ascii="Arial" w:hAnsi="Arial" w:cs="Arial"/>
          <w:color w:val="000000"/>
          <w:sz w:val="22"/>
          <w:szCs w:val="22"/>
          <w:lang w:eastAsia="en-NZ"/>
        </w:rPr>
        <w:t>If there are more applicants in the second, third, fourth, fifth, or sixth priority groups than there are places available, selection within the priority group must be by ballot conducted</w:t>
      </w:r>
      <w:r w:rsidRPr="0042093A">
        <w:rPr>
          <w:rFonts w:ascii="Arial" w:hAnsi="Arial" w:cs="Arial"/>
          <w:color w:val="000000"/>
          <w:sz w:val="22"/>
          <w:szCs w:val="22"/>
          <w:lang w:val="en-GB" w:eastAsia="en-NZ"/>
        </w:rPr>
        <w:t xml:space="preserve"> in accordance with instructions issued by the Secretary under </w:t>
      </w:r>
      <w:r w:rsidR="00456692">
        <w:rPr>
          <w:rFonts w:ascii="Arial" w:hAnsi="Arial" w:cs="Arial"/>
          <w:color w:val="000000"/>
          <w:sz w:val="22"/>
          <w:szCs w:val="22"/>
          <w:lang w:val="en-GB" w:eastAsia="en-NZ"/>
        </w:rPr>
        <w:t xml:space="preserve">Schedule 20 </w:t>
      </w:r>
      <w:r w:rsidRPr="0042093A">
        <w:rPr>
          <w:rFonts w:ascii="Arial" w:hAnsi="Arial" w:cs="Arial"/>
          <w:color w:val="000000"/>
          <w:sz w:val="22"/>
          <w:szCs w:val="22"/>
          <w:lang w:val="en-GB" w:eastAsia="en-NZ"/>
        </w:rPr>
        <w:t>(</w:t>
      </w:r>
      <w:r w:rsidR="00456692">
        <w:rPr>
          <w:rFonts w:ascii="Arial" w:hAnsi="Arial" w:cs="Arial"/>
          <w:color w:val="000000"/>
          <w:sz w:val="22"/>
          <w:szCs w:val="22"/>
          <w:lang w:val="en-GB" w:eastAsia="en-NZ"/>
        </w:rPr>
        <w:t>3</w:t>
      </w:r>
      <w:r w:rsidRPr="0042093A">
        <w:rPr>
          <w:rFonts w:ascii="Arial" w:hAnsi="Arial" w:cs="Arial"/>
          <w:color w:val="000000"/>
          <w:sz w:val="22"/>
          <w:szCs w:val="22"/>
          <w:lang w:val="en-GB" w:eastAsia="en-NZ"/>
        </w:rPr>
        <w:t xml:space="preserve">) of the Education Act </w:t>
      </w:r>
      <w:r w:rsidR="00456692">
        <w:rPr>
          <w:rFonts w:ascii="Arial" w:hAnsi="Arial" w:cs="Arial"/>
          <w:color w:val="000000"/>
          <w:sz w:val="22"/>
          <w:szCs w:val="22"/>
          <w:lang w:val="en-GB" w:eastAsia="en-NZ"/>
        </w:rPr>
        <w:t>2020</w:t>
      </w:r>
      <w:r w:rsidRPr="0042093A">
        <w:rPr>
          <w:rFonts w:ascii="Arial" w:hAnsi="Arial" w:cs="Arial"/>
          <w:color w:val="000000"/>
          <w:sz w:val="22"/>
          <w:szCs w:val="22"/>
          <w:lang w:val="en-GB" w:eastAsia="en-NZ"/>
        </w:rPr>
        <w:t>. Parents will be informed of the date of any ballot by notice in a daily or community newspaper circulating in the area served by the school.</w:t>
      </w:r>
    </w:p>
    <w:p w14:paraId="42158D87" w14:textId="77777777" w:rsidR="00F05F17" w:rsidRPr="00471CAB" w:rsidRDefault="00F05F17" w:rsidP="00471CAB">
      <w:pPr>
        <w:spacing w:before="240" w:after="240" w:line="280" w:lineRule="atLeast"/>
        <w:rPr>
          <w:lang w:val="en-NZ"/>
        </w:rPr>
      </w:pPr>
    </w:p>
    <w:sectPr w:rsidR="00F05F17" w:rsidRPr="00471CAB"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2023505639">
    <w:abstractNumId w:val="6"/>
  </w:num>
  <w:num w:numId="2" w16cid:durableId="2053923428">
    <w:abstractNumId w:val="0"/>
  </w:num>
  <w:num w:numId="3" w16cid:durableId="135034740">
    <w:abstractNumId w:val="3"/>
  </w:num>
  <w:num w:numId="4" w16cid:durableId="203639667">
    <w:abstractNumId w:val="1"/>
  </w:num>
  <w:num w:numId="5" w16cid:durableId="846286532">
    <w:abstractNumId w:val="9"/>
  </w:num>
  <w:num w:numId="6" w16cid:durableId="765657348">
    <w:abstractNumId w:val="4"/>
  </w:num>
  <w:num w:numId="7" w16cid:durableId="589706234">
    <w:abstractNumId w:val="7"/>
  </w:num>
  <w:num w:numId="8" w16cid:durableId="876820331">
    <w:abstractNumId w:val="2"/>
  </w:num>
  <w:num w:numId="9" w16cid:durableId="1534492371">
    <w:abstractNumId w:val="5"/>
  </w:num>
  <w:num w:numId="10" w16cid:durableId="1298804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7049"/>
    <w:rsid w:val="00023983"/>
    <w:rsid w:val="00027FC5"/>
    <w:rsid w:val="00043A57"/>
    <w:rsid w:val="000F2189"/>
    <w:rsid w:val="00100CC1"/>
    <w:rsid w:val="0016202D"/>
    <w:rsid w:val="001D678E"/>
    <w:rsid w:val="001D7386"/>
    <w:rsid w:val="002173BF"/>
    <w:rsid w:val="002268ED"/>
    <w:rsid w:val="00231E92"/>
    <w:rsid w:val="002A1C9C"/>
    <w:rsid w:val="002F2F75"/>
    <w:rsid w:val="003C0E58"/>
    <w:rsid w:val="0042093A"/>
    <w:rsid w:val="004322DA"/>
    <w:rsid w:val="00456692"/>
    <w:rsid w:val="00471CAB"/>
    <w:rsid w:val="004E4C3C"/>
    <w:rsid w:val="00534D24"/>
    <w:rsid w:val="00605872"/>
    <w:rsid w:val="006154B3"/>
    <w:rsid w:val="00634043"/>
    <w:rsid w:val="00635020"/>
    <w:rsid w:val="00695173"/>
    <w:rsid w:val="00724E3D"/>
    <w:rsid w:val="007E61F1"/>
    <w:rsid w:val="00810571"/>
    <w:rsid w:val="00824122"/>
    <w:rsid w:val="00866478"/>
    <w:rsid w:val="00877268"/>
    <w:rsid w:val="00A401F8"/>
    <w:rsid w:val="00AB26C0"/>
    <w:rsid w:val="00B55D67"/>
    <w:rsid w:val="00BA304A"/>
    <w:rsid w:val="00BA3595"/>
    <w:rsid w:val="00BD7CA9"/>
    <w:rsid w:val="00C678D2"/>
    <w:rsid w:val="00C8448B"/>
    <w:rsid w:val="00C94F2A"/>
    <w:rsid w:val="00CE7AF2"/>
    <w:rsid w:val="00D02B14"/>
    <w:rsid w:val="00D33978"/>
    <w:rsid w:val="00D453D2"/>
    <w:rsid w:val="00D568C3"/>
    <w:rsid w:val="00DB0A64"/>
    <w:rsid w:val="00DC13D4"/>
    <w:rsid w:val="00DD4965"/>
    <w:rsid w:val="00F05F17"/>
    <w:rsid w:val="00F44DC3"/>
    <w:rsid w:val="00FA457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E4430"/>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2555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Ken White</cp:lastModifiedBy>
  <cp:revision>2</cp:revision>
  <dcterms:created xsi:type="dcterms:W3CDTF">2023-07-16T19:43:00Z</dcterms:created>
  <dcterms:modified xsi:type="dcterms:W3CDTF">2023-07-16T19:43:00Z</dcterms:modified>
</cp:coreProperties>
</file>