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02A2792C" w:rsidR="00056512" w:rsidRDefault="00056512" w:rsidP="00056512">
      <w:pPr>
        <w:pStyle w:val="BlueSubheading3"/>
        <w:spacing w:before="0" w:after="0" w:line="276" w:lineRule="auto"/>
        <w:ind w:left="284"/>
        <w:rPr>
          <w:rFonts w:cs="Arial"/>
          <w:color w:val="B6231E"/>
          <w:sz w:val="28"/>
        </w:rPr>
      </w:pPr>
    </w:p>
    <w:p w14:paraId="1BCB789B" w14:textId="6B20251C" w:rsidR="00056512" w:rsidRPr="00755E5A" w:rsidRDefault="00056512" w:rsidP="00711E98">
      <w:pPr>
        <w:pStyle w:val="MoECoverPageHeading"/>
        <w:rPr>
          <w:color w:val="2A6EBB"/>
          <w:sz w:val="20"/>
        </w:rPr>
      </w:pPr>
    </w:p>
    <w:p w14:paraId="500CA853" w14:textId="75FC12C4" w:rsidR="008616E0" w:rsidRPr="008B2D9E" w:rsidRDefault="008616E0" w:rsidP="006B3E0A">
      <w:pPr>
        <w:pStyle w:val="MoECoverPageHeading"/>
        <w:rPr>
          <w:color w:val="2A6EBB"/>
          <w:sz w:val="24"/>
          <w:szCs w:val="24"/>
        </w:rPr>
      </w:pPr>
    </w:p>
    <w:p w14:paraId="36203E09" w14:textId="480C5D0A" w:rsidR="001471FA" w:rsidRDefault="0017480B" w:rsidP="006B3E0A">
      <w:pPr>
        <w:pStyle w:val="MoEHeading1"/>
        <w:spacing w:after="120"/>
        <w:rPr>
          <w:rFonts w:eastAsiaTheme="minorHAnsi"/>
          <w:color w:val="2A6EBB"/>
          <w:sz w:val="56"/>
          <w:szCs w:val="56"/>
        </w:rPr>
      </w:pPr>
      <w:r>
        <w:rPr>
          <w:rFonts w:eastAsiaTheme="minorHAnsi"/>
          <w:color w:val="2A6EBB"/>
          <w:sz w:val="56"/>
          <w:szCs w:val="56"/>
        </w:rPr>
        <w:t>Waimahia</w:t>
      </w:r>
      <w:r w:rsidR="00A0689A">
        <w:rPr>
          <w:rFonts w:eastAsiaTheme="minorHAnsi"/>
          <w:color w:val="2A6EBB"/>
          <w:sz w:val="56"/>
          <w:szCs w:val="56"/>
        </w:rPr>
        <w:t xml:space="preserve"> Intermediate</w:t>
      </w:r>
      <w:r w:rsidR="00961A16">
        <w:rPr>
          <w:rFonts w:eastAsiaTheme="minorHAnsi"/>
          <w:color w:val="2A6EBB"/>
          <w:sz w:val="56"/>
          <w:szCs w:val="56"/>
        </w:rPr>
        <w:t xml:space="preserve"> School</w:t>
      </w:r>
    </w:p>
    <w:p w14:paraId="07E75F9D" w14:textId="52665114" w:rsidR="00056512" w:rsidRPr="002A13F2" w:rsidRDefault="00DE4D73" w:rsidP="006B3E0A">
      <w:pPr>
        <w:pStyle w:val="MoEHeading1"/>
        <w:spacing w:after="120"/>
        <w:rPr>
          <w:color w:val="2A6EBB"/>
        </w:rPr>
      </w:pPr>
      <w:r>
        <w:rPr>
          <w:color w:val="2A6EBB"/>
        </w:rPr>
        <w:t>Enrolment Scheme</w:t>
      </w:r>
    </w:p>
    <w:p w14:paraId="524BC767" w14:textId="7CBE1685" w:rsidR="00056512" w:rsidRPr="002A13F2" w:rsidRDefault="00DE4D73" w:rsidP="00505B82">
      <w:pPr>
        <w:pStyle w:val="MoEHeading2"/>
        <w:jc w:val="both"/>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13E93C4E" w:rsidR="00D24A8B" w:rsidRDefault="0062781D" w:rsidP="00505B82">
      <w:pPr>
        <w:pStyle w:val="MoEBodyText"/>
        <w:jc w:val="both"/>
        <w:rPr>
          <w:rFonts w:cs="Arial"/>
        </w:rPr>
      </w:pPr>
      <w:r>
        <w:rPr>
          <w:rFonts w:cs="Arial"/>
        </w:rPr>
        <w:t xml:space="preserve">The Ministry of Education is </w:t>
      </w:r>
      <w:r w:rsidR="00F12A41">
        <w:rPr>
          <w:rFonts w:cs="Arial"/>
        </w:rPr>
        <w:t>proposing an</w:t>
      </w:r>
      <w:r w:rsidRPr="00147A7E">
        <w:rPr>
          <w:rFonts w:cs="Arial"/>
        </w:rPr>
        <w:t xml:space="preserve"> enrolment scheme for </w:t>
      </w:r>
      <w:r w:rsidR="0017480B">
        <w:rPr>
          <w:rFonts w:cs="Arial"/>
        </w:rPr>
        <w:t>Waimahia</w:t>
      </w:r>
      <w:r w:rsidR="00961A16">
        <w:rPr>
          <w:rFonts w:cs="Arial"/>
        </w:rPr>
        <w:t xml:space="preserve"> School</w:t>
      </w:r>
      <w:r w:rsidRPr="00147A7E">
        <w:rPr>
          <w:rFonts w:cs="Arial"/>
        </w:rPr>
        <w:t xml:space="preserve">, which will be in effect for </w:t>
      </w:r>
      <w:r w:rsidR="00D45AA0">
        <w:rPr>
          <w:rFonts w:cs="Arial"/>
        </w:rPr>
        <w:t xml:space="preserve">the beginning of </w:t>
      </w:r>
      <w:r w:rsidR="00D45AA0" w:rsidRPr="00244C60">
        <w:rPr>
          <w:rFonts w:cs="Arial"/>
        </w:rPr>
        <w:t xml:space="preserve">term </w:t>
      </w:r>
      <w:r w:rsidR="003A6357">
        <w:rPr>
          <w:rFonts w:cs="Arial"/>
        </w:rPr>
        <w:t>2</w:t>
      </w:r>
      <w:r w:rsidR="00D45AA0" w:rsidRPr="00244C60">
        <w:rPr>
          <w:rFonts w:cs="Arial"/>
        </w:rPr>
        <w:t xml:space="preserve"> </w:t>
      </w:r>
      <w:r w:rsidRPr="00244C60">
        <w:rPr>
          <w:rFonts w:cs="Arial"/>
        </w:rPr>
        <w:t>in 202</w:t>
      </w:r>
      <w:r w:rsidR="002060B2">
        <w:rPr>
          <w:rFonts w:cs="Arial"/>
        </w:rPr>
        <w:t>4</w:t>
      </w:r>
      <w:r w:rsidRPr="00147A7E">
        <w:rPr>
          <w:rFonts w:cs="Arial"/>
        </w:rPr>
        <w:t>.</w:t>
      </w:r>
      <w:r>
        <w:rPr>
          <w:rFonts w:cs="Arial"/>
        </w:rPr>
        <w:t xml:space="preserve">  Having an enrolment scheme in place will ensure the </w:t>
      </w:r>
      <w:r w:rsidR="002060B2">
        <w:rPr>
          <w:rFonts w:cs="Arial"/>
        </w:rPr>
        <w:t xml:space="preserve">School </w:t>
      </w:r>
      <w:r w:rsidR="004E26D3">
        <w:rPr>
          <w:rFonts w:cs="Arial"/>
        </w:rPr>
        <w:t>Board has</w:t>
      </w:r>
      <w:r>
        <w:rPr>
          <w:rFonts w:cs="Arial"/>
        </w:rPr>
        <w:t xml:space="preserve">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2060B2">
        <w:rPr>
          <w:rFonts w:cs="Arial"/>
        </w:rPr>
        <w:t xml:space="preserve">Lincoln Heights </w:t>
      </w:r>
      <w:r w:rsidR="00961A16">
        <w:rPr>
          <w:rFonts w:cs="Arial"/>
        </w:rPr>
        <w:t>School</w:t>
      </w:r>
      <w:r w:rsidR="00F84EDD" w:rsidRPr="009962F3">
        <w:rPr>
          <w:rFonts w:cs="Arial"/>
        </w:rPr>
        <w:t>.</w:t>
      </w:r>
      <w:r w:rsidR="00F03769">
        <w:rPr>
          <w:rFonts w:cs="Arial"/>
        </w:rPr>
        <w:t xml:space="preserve"> </w:t>
      </w:r>
      <w:r w:rsidR="00F84EDD" w:rsidRPr="009962F3">
        <w:rPr>
          <w:rFonts w:cs="Arial"/>
        </w:rPr>
        <w:t xml:space="preserve">The home zone area is shown on the map </w:t>
      </w:r>
      <w:r w:rsidR="00A10AFA">
        <w:rPr>
          <w:rFonts w:cs="Arial"/>
        </w:rPr>
        <w:t>below</w:t>
      </w:r>
      <w:r w:rsidR="00F84EDD" w:rsidRPr="009962F3">
        <w:rPr>
          <w:rFonts w:cs="Arial"/>
        </w:rPr>
        <w:t xml:space="preserve"> </w:t>
      </w:r>
      <w:r w:rsidR="00F84EDD">
        <w:rPr>
          <w:rFonts w:cs="Arial"/>
        </w:rPr>
        <w:t>and includes</w:t>
      </w:r>
      <w:r w:rsidR="00D24A8B">
        <w:rPr>
          <w:rFonts w:cs="Arial"/>
        </w:rPr>
        <w:t>:</w:t>
      </w:r>
    </w:p>
    <w:p w14:paraId="191CBB5D" w14:textId="77777777" w:rsidR="00A04A2D" w:rsidRPr="00CF7290" w:rsidRDefault="00A04A2D" w:rsidP="00A04A2D">
      <w:pPr>
        <w:spacing w:before="240" w:after="240" w:line="280" w:lineRule="atLeast"/>
        <w:rPr>
          <w:rFonts w:ascii="Arial" w:hAnsi="Arial" w:cs="Arial"/>
          <w:i/>
          <w:iCs/>
          <w:lang w:eastAsia="en-NZ"/>
        </w:rPr>
      </w:pPr>
      <w:r w:rsidRPr="00CF7290">
        <w:rPr>
          <w:rFonts w:ascii="Arial" w:hAnsi="Arial" w:cs="Arial"/>
          <w:i/>
          <w:iCs/>
          <w:lang w:eastAsia="en-NZ"/>
        </w:rPr>
        <w:t xml:space="preserve">Starting at 257 Roscommon Road, travel south along Roscommon Road (even addresses 254 and above included) to the intersection of Roscommon Road and Weymouth Road. Travel east along Weymouth Road (even addresses 190 and above, and odd addresses 269 and above included) </w:t>
      </w:r>
      <w:r>
        <w:rPr>
          <w:rFonts w:ascii="Arial" w:hAnsi="Arial" w:cs="Arial"/>
          <w:i/>
          <w:iCs/>
          <w:lang w:eastAsia="en-NZ"/>
        </w:rPr>
        <w:t xml:space="preserve">and </w:t>
      </w:r>
      <w:r w:rsidRPr="00CF7290">
        <w:rPr>
          <w:rFonts w:ascii="Arial" w:hAnsi="Arial" w:cs="Arial"/>
          <w:i/>
          <w:iCs/>
          <w:lang w:eastAsia="en-NZ"/>
        </w:rPr>
        <w:t xml:space="preserve">then travel southeast along the eastern boundary of Mountfort Park and </w:t>
      </w:r>
      <w:proofErr w:type="spellStart"/>
      <w:r w:rsidRPr="00CF7290">
        <w:rPr>
          <w:rFonts w:ascii="Arial" w:hAnsi="Arial" w:cs="Arial"/>
          <w:i/>
          <w:iCs/>
          <w:lang w:eastAsia="en-NZ"/>
        </w:rPr>
        <w:t>Leabank</w:t>
      </w:r>
      <w:proofErr w:type="spellEnd"/>
      <w:r w:rsidRPr="00CF7290">
        <w:rPr>
          <w:rFonts w:ascii="Arial" w:hAnsi="Arial" w:cs="Arial"/>
          <w:i/>
          <w:iCs/>
          <w:lang w:eastAsia="en-NZ"/>
        </w:rPr>
        <w:t xml:space="preserve"> School towards Dr Pickering Avenue. Travel southeast again along the eastern boundary of James Cook High School towards </w:t>
      </w:r>
      <w:proofErr w:type="spellStart"/>
      <w:r w:rsidRPr="00CF7290">
        <w:rPr>
          <w:rFonts w:ascii="Arial" w:hAnsi="Arial" w:cs="Arial"/>
          <w:i/>
          <w:iCs/>
          <w:lang w:eastAsia="en-NZ"/>
        </w:rPr>
        <w:t>Mahia</w:t>
      </w:r>
      <w:proofErr w:type="spellEnd"/>
      <w:r w:rsidRPr="00CF7290">
        <w:rPr>
          <w:rFonts w:ascii="Arial" w:hAnsi="Arial" w:cs="Arial"/>
          <w:i/>
          <w:iCs/>
          <w:lang w:eastAsia="en-NZ"/>
        </w:rPr>
        <w:t xml:space="preserve"> Road. From </w:t>
      </w:r>
      <w:proofErr w:type="spellStart"/>
      <w:r w:rsidRPr="00CF7290">
        <w:rPr>
          <w:rFonts w:ascii="Arial" w:hAnsi="Arial" w:cs="Arial"/>
          <w:i/>
          <w:iCs/>
          <w:lang w:eastAsia="en-NZ"/>
        </w:rPr>
        <w:t>Mahia</w:t>
      </w:r>
      <w:proofErr w:type="spellEnd"/>
      <w:r w:rsidRPr="00CF7290">
        <w:rPr>
          <w:rFonts w:ascii="Arial" w:hAnsi="Arial" w:cs="Arial"/>
          <w:i/>
          <w:iCs/>
          <w:lang w:eastAsia="en-NZ"/>
        </w:rPr>
        <w:t xml:space="preserve"> Road (even addresses 134 and above, and odd addresses 155 and above included) travel east to </w:t>
      </w:r>
      <w:proofErr w:type="spellStart"/>
      <w:r w:rsidRPr="00CF7290">
        <w:rPr>
          <w:rFonts w:ascii="Arial" w:hAnsi="Arial" w:cs="Arial"/>
          <w:i/>
          <w:iCs/>
          <w:lang w:eastAsia="en-NZ"/>
        </w:rPr>
        <w:t>Innismara</w:t>
      </w:r>
      <w:proofErr w:type="spellEnd"/>
      <w:r w:rsidRPr="00CF7290">
        <w:rPr>
          <w:rFonts w:ascii="Arial" w:hAnsi="Arial" w:cs="Arial"/>
          <w:i/>
          <w:iCs/>
          <w:lang w:eastAsia="en-NZ"/>
        </w:rPr>
        <w:t xml:space="preserve"> Avenue. Following </w:t>
      </w:r>
      <w:proofErr w:type="spellStart"/>
      <w:r w:rsidRPr="00CF7290">
        <w:rPr>
          <w:rFonts w:ascii="Arial" w:hAnsi="Arial" w:cs="Arial"/>
          <w:i/>
          <w:iCs/>
          <w:lang w:eastAsia="en-NZ"/>
        </w:rPr>
        <w:t>Innismara</w:t>
      </w:r>
      <w:proofErr w:type="spellEnd"/>
      <w:r w:rsidRPr="00CF7290">
        <w:rPr>
          <w:rFonts w:ascii="Arial" w:hAnsi="Arial" w:cs="Arial"/>
          <w:i/>
          <w:iCs/>
          <w:lang w:eastAsia="en-NZ"/>
        </w:rPr>
        <w:t xml:space="preserve"> Avenue to</w:t>
      </w:r>
      <w:r>
        <w:rPr>
          <w:rFonts w:ascii="Arial" w:hAnsi="Arial" w:cs="Arial"/>
          <w:i/>
          <w:iCs/>
          <w:lang w:eastAsia="en-NZ"/>
        </w:rPr>
        <w:t>wards</w:t>
      </w:r>
      <w:r w:rsidRPr="00CF7290">
        <w:rPr>
          <w:rFonts w:ascii="Arial" w:hAnsi="Arial" w:cs="Arial"/>
          <w:i/>
          <w:iCs/>
          <w:lang w:eastAsia="en-NZ"/>
        </w:rPr>
        <w:t xml:space="preserve"> the coastline continue west along the coastline back to the starting point.</w:t>
      </w:r>
    </w:p>
    <w:p w14:paraId="782D72FC" w14:textId="2E0DCF04" w:rsidR="00443730" w:rsidRDefault="00443730" w:rsidP="00505B82">
      <w:pPr>
        <w:spacing w:before="240" w:after="240" w:line="280" w:lineRule="atLeast"/>
        <w:jc w:val="both"/>
        <w:rPr>
          <w:rFonts w:ascii="Arial" w:hAnsi="Arial" w:cs="Arial"/>
          <w:lang w:eastAsia="en-NZ"/>
        </w:rPr>
      </w:pPr>
      <w:r>
        <w:rPr>
          <w:rFonts w:ascii="Arial" w:hAnsi="Arial" w:cs="Arial"/>
          <w:lang w:eastAsia="en-NZ"/>
        </w:rPr>
        <w:t>All no exit roads within the boundaries described above are included in the zone unless otherwise stated.</w:t>
      </w:r>
    </w:p>
    <w:p w14:paraId="62CB944F" w14:textId="37057BF5" w:rsidR="00A04A2D" w:rsidRDefault="00A04A2D" w:rsidP="00505B82">
      <w:pPr>
        <w:spacing w:before="240" w:after="240" w:line="280" w:lineRule="atLeast"/>
        <w:jc w:val="both"/>
        <w:rPr>
          <w:rFonts w:ascii="Arial" w:hAnsi="Arial" w:cs="Arial"/>
          <w:lang w:eastAsia="en-NZ"/>
        </w:rPr>
      </w:pPr>
    </w:p>
    <w:p w14:paraId="68713700" w14:textId="4AC56325" w:rsidR="00A04A2D" w:rsidRDefault="00A04A2D" w:rsidP="00505B82">
      <w:pPr>
        <w:spacing w:before="240" w:after="240" w:line="280" w:lineRule="atLeast"/>
        <w:jc w:val="both"/>
        <w:rPr>
          <w:rFonts w:ascii="Arial" w:hAnsi="Arial" w:cs="Arial"/>
          <w:lang w:eastAsia="en-NZ"/>
        </w:rPr>
      </w:pPr>
      <w:r>
        <w:rPr>
          <w:noProof/>
        </w:rPr>
        <w:lastRenderedPageBreak/>
        <w:drawing>
          <wp:inline distT="0" distB="0" distL="0" distR="0" wp14:anchorId="11794DD3" wp14:editId="0258FF9E">
            <wp:extent cx="6175375" cy="873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5375" cy="8733155"/>
                    </a:xfrm>
                    <a:prstGeom prst="rect">
                      <a:avLst/>
                    </a:prstGeom>
                  </pic:spPr>
                </pic:pic>
              </a:graphicData>
            </a:graphic>
          </wp:inline>
        </w:drawing>
      </w:r>
    </w:p>
    <w:p w14:paraId="7895565E" w14:textId="141F42E5" w:rsidR="00A04A2D" w:rsidRDefault="00A04A2D" w:rsidP="00505B82">
      <w:pPr>
        <w:spacing w:before="240" w:after="240" w:line="280" w:lineRule="atLeast"/>
        <w:jc w:val="both"/>
        <w:rPr>
          <w:rFonts w:ascii="Arial" w:hAnsi="Arial" w:cs="Arial"/>
          <w:lang w:eastAsia="en-NZ"/>
        </w:rPr>
      </w:pPr>
    </w:p>
    <w:p w14:paraId="0E5610A7" w14:textId="16C998C2" w:rsidR="00A04A2D" w:rsidRDefault="00A04A2D" w:rsidP="00505B82">
      <w:pPr>
        <w:spacing w:before="240" w:after="240" w:line="280" w:lineRule="atLeast"/>
        <w:jc w:val="both"/>
        <w:rPr>
          <w:rFonts w:ascii="Arial" w:hAnsi="Arial" w:cs="Arial"/>
          <w:lang w:eastAsia="en-NZ"/>
        </w:rPr>
      </w:pPr>
    </w:p>
    <w:p w14:paraId="4EF605E5" w14:textId="77777777" w:rsidR="00A04A2D" w:rsidRPr="009D448A" w:rsidRDefault="00A04A2D" w:rsidP="00505B82">
      <w:pPr>
        <w:spacing w:before="240" w:after="240" w:line="280" w:lineRule="atLeast"/>
        <w:jc w:val="both"/>
        <w:rPr>
          <w:rFonts w:ascii="Arial" w:hAnsi="Arial" w:cs="Arial"/>
          <w:i/>
          <w:iCs/>
          <w:lang w:eastAsia="en-NZ"/>
        </w:rPr>
      </w:pPr>
    </w:p>
    <w:p w14:paraId="1A33BB76" w14:textId="395222DB" w:rsidR="006B3E0A" w:rsidRPr="002A13F2" w:rsidRDefault="00D47865" w:rsidP="00104B0B">
      <w:pPr>
        <w:pStyle w:val="MoEHeading2"/>
        <w:rPr>
          <w:rFonts w:cs="Arial"/>
          <w:color w:val="2A6EBB"/>
        </w:rPr>
      </w:pPr>
      <w:r>
        <w:rPr>
          <w:rFonts w:cs="Arial"/>
          <w:color w:val="2A6EBB"/>
        </w:rPr>
        <w:t>What does this mean for my family?</w:t>
      </w:r>
    </w:p>
    <w:p w14:paraId="4DD7C79A" w14:textId="2B153A80" w:rsidR="0004037C" w:rsidRDefault="0004037C" w:rsidP="00505B82">
      <w:pPr>
        <w:pStyle w:val="MoEBodyText"/>
        <w:jc w:val="lowKashida"/>
        <w:rPr>
          <w:rFonts w:cs="Arial"/>
        </w:rPr>
      </w:pPr>
      <w:r>
        <w:rPr>
          <w:rFonts w:cs="Arial"/>
        </w:rPr>
        <w:t xml:space="preserve">If you live in </w:t>
      </w:r>
      <w:r w:rsidR="002060B2">
        <w:rPr>
          <w:rFonts w:cs="Arial"/>
        </w:rPr>
        <w:t xml:space="preserve">the proposed </w:t>
      </w:r>
      <w:r>
        <w:rPr>
          <w:rFonts w:cs="Arial"/>
        </w:rPr>
        <w:t>enrolment scheme home area for</w:t>
      </w:r>
      <w:r w:rsidR="002579BE">
        <w:rPr>
          <w:rFonts w:cs="Arial"/>
        </w:rPr>
        <w:t xml:space="preserve"> </w:t>
      </w:r>
      <w:r w:rsidR="00A04A2D">
        <w:rPr>
          <w:rFonts w:cs="Arial"/>
        </w:rPr>
        <w:t>Waimahia</w:t>
      </w:r>
      <w:r w:rsidR="002579BE">
        <w:rPr>
          <w:rFonts w:cs="Arial"/>
        </w:rPr>
        <w:t xml:space="preserve"> Intermediate</w:t>
      </w:r>
      <w:r w:rsidR="00961A16">
        <w:rPr>
          <w:rFonts w:cs="Arial"/>
        </w:rPr>
        <w:t xml:space="preserve"> </w:t>
      </w:r>
      <w:r w:rsidR="009B7B73">
        <w:rPr>
          <w:rFonts w:cs="Arial"/>
        </w:rPr>
        <w:t>School,</w:t>
      </w:r>
      <w:r>
        <w:rPr>
          <w:rFonts w:cs="Arial"/>
        </w:rPr>
        <w:t xml:space="preserve"> you will be entitled to enrol your child at the school.</w:t>
      </w:r>
      <w:r w:rsidR="00F03769">
        <w:rPr>
          <w:rFonts w:cs="Arial"/>
        </w:rPr>
        <w:t xml:space="preserve"> T</w:t>
      </w:r>
      <w:r>
        <w:rPr>
          <w:rFonts w:cs="Arial"/>
        </w:rPr>
        <w:t xml:space="preserve">his entitlement applies to new students starting school, as well as any </w:t>
      </w:r>
      <w:r w:rsidR="00530D59">
        <w:rPr>
          <w:rFonts w:cs="Arial"/>
        </w:rPr>
        <w:t>intermediate</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653087D1" w:rsidR="002D50DB" w:rsidRDefault="0004037C" w:rsidP="00505B82">
      <w:pPr>
        <w:pStyle w:val="MoEBodyText"/>
        <w:jc w:val="lowKashida"/>
        <w:rPr>
          <w:rFonts w:cs="Arial"/>
        </w:rPr>
      </w:pPr>
      <w:r>
        <w:rPr>
          <w:rFonts w:cs="Arial"/>
        </w:rPr>
        <w:t>Families who live out</w:t>
      </w:r>
      <w:r w:rsidR="002D50DB">
        <w:rPr>
          <w:rFonts w:cs="Arial"/>
        </w:rPr>
        <w:t xml:space="preserve">side the </w:t>
      </w:r>
      <w:r w:rsidR="002060B2">
        <w:rPr>
          <w:rFonts w:cs="Arial"/>
        </w:rPr>
        <w:t xml:space="preserve">proposed </w:t>
      </w:r>
      <w:r w:rsidR="002D50DB">
        <w:rPr>
          <w:rFonts w:cs="Arial"/>
        </w:rPr>
        <w:t>enrolment scheme home zone</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w:t>
      </w:r>
      <w:r w:rsidR="00DE268F">
        <w:rPr>
          <w:rFonts w:cs="Arial"/>
        </w:rPr>
        <w:t>school</w:t>
      </w:r>
      <w:r w:rsidR="002D50DB">
        <w:rPr>
          <w:rFonts w:cs="Arial"/>
        </w:rPr>
        <w:t xml:space="preserve"> planned to enrol any out of zone </w:t>
      </w:r>
      <w:r w:rsidR="007A51F7">
        <w:rPr>
          <w:rFonts w:cs="Arial"/>
        </w:rPr>
        <w:t>students</w:t>
      </w:r>
      <w:r w:rsidR="002D50DB">
        <w:rPr>
          <w:rFonts w:cs="Arial"/>
        </w:rPr>
        <w:t>.</w:t>
      </w:r>
      <w:r w:rsidR="009B7B73">
        <w:rPr>
          <w:rFonts w:cs="Arial"/>
        </w:rPr>
        <w:t xml:space="preserve"> </w:t>
      </w:r>
      <w:r w:rsidR="002D50DB">
        <w:rPr>
          <w:rFonts w:cs="Arial"/>
        </w:rPr>
        <w:t xml:space="preserve">The enrolment scheme will establish the process for this, and places will only be available if the </w:t>
      </w:r>
      <w:r w:rsidR="002060B2">
        <w:rPr>
          <w:rFonts w:cs="Arial"/>
        </w:rPr>
        <w:t xml:space="preserve">School </w:t>
      </w:r>
      <w:r w:rsidR="002D50DB">
        <w:rPr>
          <w:rFonts w:cs="Arial"/>
        </w:rPr>
        <w:t>Board</w:t>
      </w:r>
      <w:r w:rsidR="0096624F">
        <w:rPr>
          <w:rFonts w:cs="Arial"/>
        </w:rPr>
        <w:t xml:space="preserve"> </w:t>
      </w:r>
      <w:r w:rsidR="002D50DB">
        <w:rPr>
          <w:rFonts w:cs="Arial"/>
        </w:rPr>
        <w:t>considers it has the capacity to allow for this.</w:t>
      </w:r>
      <w:r w:rsidR="009D417E">
        <w:rPr>
          <w:rFonts w:cs="Arial"/>
        </w:rPr>
        <w:t xml:space="preserve"> </w:t>
      </w:r>
      <w:r w:rsidR="002D50DB">
        <w:rPr>
          <w:rFonts w:cs="Arial"/>
        </w:rPr>
        <w:t>Further information about whether any out of zone places will be made available will be made later in 202</w:t>
      </w:r>
      <w:r w:rsidR="002060B2">
        <w:rPr>
          <w:rFonts w:cs="Arial"/>
        </w:rPr>
        <w:t>3</w:t>
      </w:r>
      <w:r w:rsidR="005E1851">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35D17F0D" w14:textId="4EA59D83" w:rsidR="00971ACF" w:rsidRDefault="008616E0" w:rsidP="00971ACF">
      <w:pPr>
        <w:pStyle w:val="MoEBodyText"/>
        <w:jc w:val="lowKashida"/>
        <w:rPr>
          <w:rFonts w:cs="Arial"/>
        </w:rPr>
      </w:pPr>
      <w:r>
        <w:rPr>
          <w:rFonts w:cs="Arial"/>
        </w:rPr>
        <w:t>The Ministry of Education is currently undertaking consultation about the proposed changes and new enrolment schemes.  You can have your say by:</w:t>
      </w:r>
    </w:p>
    <w:p w14:paraId="59E8DC0A" w14:textId="3E3B0005" w:rsidR="00530D27" w:rsidRDefault="00971ACF" w:rsidP="00971ACF">
      <w:pPr>
        <w:pStyle w:val="MoEBodyText"/>
        <w:numPr>
          <w:ilvl w:val="0"/>
          <w:numId w:val="22"/>
        </w:numPr>
        <w:spacing w:after="120"/>
        <w:ind w:left="714" w:hanging="357"/>
        <w:jc w:val="lowKashida"/>
        <w:rPr>
          <w:rFonts w:cs="Arial"/>
        </w:rPr>
      </w:pPr>
      <w:hyperlink r:id="rId9" w:history="1">
        <w:r w:rsidRPr="00A32809">
          <w:rPr>
            <w:rStyle w:val="Hyperlink"/>
            <w:rFonts w:cs="Arial"/>
          </w:rPr>
          <w:t>https://consultation.education.govt.nz/education/waimahia-intermediate-enrolment-scheme</w:t>
        </w:r>
      </w:hyperlink>
    </w:p>
    <w:p w14:paraId="6EAA7250" w14:textId="77777777" w:rsidR="00971ACF" w:rsidRDefault="00971ACF" w:rsidP="00971ACF">
      <w:pPr>
        <w:pStyle w:val="MoEBodyText"/>
        <w:spacing w:after="120"/>
        <w:ind w:left="714"/>
        <w:jc w:val="lowKashida"/>
        <w:rPr>
          <w:rFonts w:cs="Arial"/>
        </w:rPr>
      </w:pPr>
    </w:p>
    <w:p w14:paraId="05CC337D" w14:textId="529AC9B9" w:rsidR="001471FA" w:rsidRDefault="001471FA" w:rsidP="00505B82">
      <w:pPr>
        <w:pStyle w:val="MoEBodyText"/>
        <w:numPr>
          <w:ilvl w:val="0"/>
          <w:numId w:val="21"/>
        </w:numPr>
        <w:spacing w:after="120"/>
        <w:ind w:left="714" w:hanging="357"/>
        <w:jc w:val="lowKashida"/>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w:t>
      </w:r>
      <w:r w:rsidR="0064565C">
        <w:rPr>
          <w:rFonts w:cs="Arial"/>
        </w:rPr>
        <w:t>comments.</w:t>
      </w:r>
    </w:p>
    <w:p w14:paraId="11F3CBA4" w14:textId="2807DD7B" w:rsidR="00E93750" w:rsidRPr="00244C60" w:rsidRDefault="00147A7E" w:rsidP="00505B82">
      <w:pPr>
        <w:shd w:val="clear" w:color="auto" w:fill="FFFFFF"/>
        <w:spacing w:before="100" w:beforeAutospacing="1" w:after="100" w:afterAutospacing="1" w:line="240" w:lineRule="auto"/>
        <w:jc w:val="lowKashida"/>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4404DE">
        <w:rPr>
          <w:rFonts w:ascii="Arial" w:hAnsi="Arial" w:cs="Arial"/>
          <w:sz w:val="20"/>
          <w:szCs w:val="20"/>
        </w:rPr>
        <w:t>2</w:t>
      </w:r>
      <w:r w:rsidR="005E1851">
        <w:rPr>
          <w:rFonts w:ascii="Arial" w:hAnsi="Arial" w:cs="Arial"/>
          <w:sz w:val="20"/>
          <w:szCs w:val="20"/>
        </w:rPr>
        <w:t xml:space="preserve"> </w:t>
      </w:r>
      <w:r w:rsidRPr="00147A7E">
        <w:rPr>
          <w:rFonts w:ascii="Arial" w:hAnsi="Arial" w:cs="Arial"/>
          <w:sz w:val="20"/>
          <w:szCs w:val="20"/>
        </w:rPr>
        <w:t>202</w:t>
      </w:r>
      <w:r w:rsidR="002060B2">
        <w:rPr>
          <w:rFonts w:ascii="Arial" w:hAnsi="Arial" w:cs="Arial"/>
          <w:sz w:val="20"/>
          <w:szCs w:val="20"/>
        </w:rPr>
        <w:t>4</w:t>
      </w:r>
      <w:r w:rsidRPr="00147A7E">
        <w:rPr>
          <w:rFonts w:ascii="Arial" w:hAnsi="Arial" w:cs="Arial"/>
          <w:sz w:val="20"/>
          <w:szCs w:val="20"/>
        </w:rPr>
        <w:t>.</w:t>
      </w:r>
    </w:p>
    <w:sectPr w:rsidR="00E93750" w:rsidRPr="00244C60"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proofErr w:type="spellStart"/>
                          <w:r w:rsidRPr="0067368A">
                            <w:rPr>
                              <w:rFonts w:ascii="Arial" w:hAnsi="Arial" w:cs="Arial"/>
                              <w:b/>
                              <w:i/>
                              <w:color w:val="244EA2" w:themeColor="accent1"/>
                              <w:sz w:val="14"/>
                              <w:szCs w:val="14"/>
                              <w:lang w:val="es-ES"/>
                            </w:rPr>
                            <w:t>tārai</w:t>
                          </w:r>
                          <w:proofErr w:type="spellEnd"/>
                          <w:r w:rsidRPr="0067368A">
                            <w:rPr>
                              <w:rFonts w:ascii="Arial" w:hAnsi="Arial" w:cs="Arial"/>
                              <w:i/>
                              <w:color w:val="244EA2" w:themeColor="accent1"/>
                              <w:sz w:val="14"/>
                              <w:szCs w:val="14"/>
                              <w:lang w:val="es-ES"/>
                            </w:rPr>
                            <w:t xml:space="preserve"> e </w:t>
                          </w:r>
                          <w:proofErr w:type="spellStart"/>
                          <w:r w:rsidRPr="0067368A">
                            <w:rPr>
                              <w:rFonts w:ascii="Arial" w:hAnsi="Arial" w:cs="Arial"/>
                              <w:i/>
                              <w:color w:val="244EA2" w:themeColor="accent1"/>
                              <w:sz w:val="14"/>
                              <w:szCs w:val="14"/>
                              <w:lang w:val="es-ES"/>
                            </w:rPr>
                            <w:t>mātou</w:t>
                          </w:r>
                          <w:proofErr w:type="spellEnd"/>
                          <w:r w:rsidRPr="0067368A">
                            <w:rPr>
                              <w:rFonts w:ascii="Arial" w:hAnsi="Arial" w:cs="Arial"/>
                              <w:i/>
                              <w:color w:val="244EA2" w:themeColor="accent1"/>
                              <w:sz w:val="14"/>
                              <w:szCs w:val="14"/>
                              <w:lang w:val="es-ES"/>
                            </w:rPr>
                            <w:t xml:space="preserve"> te </w:t>
                          </w:r>
                          <w:proofErr w:type="spellStart"/>
                          <w:r w:rsidRPr="0067368A">
                            <w:rPr>
                              <w:rFonts w:ascii="Arial" w:hAnsi="Arial" w:cs="Arial"/>
                              <w:b/>
                              <w:i/>
                              <w:color w:val="244EA2" w:themeColor="accent1"/>
                              <w:sz w:val="14"/>
                              <w:szCs w:val="14"/>
                              <w:lang w:val="es-ES"/>
                            </w:rPr>
                            <w:t>mātauranga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rangatira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r w:rsidRPr="0067368A">
                            <w:rPr>
                              <w:rFonts w:ascii="Arial" w:hAnsi="Arial" w:cs="Arial"/>
                              <w:b/>
                              <w:i/>
                              <w:color w:val="244EA2" w:themeColor="accent1"/>
                              <w:sz w:val="14"/>
                              <w:szCs w:val="14"/>
                              <w:lang w:val="es-ES"/>
                            </w:rPr>
                            <w:t xml:space="preserve">mana </w:t>
                          </w:r>
                          <w:proofErr w:type="spellStart"/>
                          <w:r w:rsidRPr="0067368A">
                            <w:rPr>
                              <w:rFonts w:ascii="Arial" w:hAnsi="Arial" w:cs="Arial"/>
                              <w:b/>
                              <w:i/>
                              <w:color w:val="244EA2" w:themeColor="accent1"/>
                              <w:sz w:val="14"/>
                              <w:szCs w:val="14"/>
                              <w:lang w:val="es-ES"/>
                            </w:rPr>
                            <w:t>taurite</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ōna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proofErr w:type="spellStart"/>
                    <w:r w:rsidRPr="0067368A">
                      <w:rPr>
                        <w:rFonts w:ascii="Arial" w:hAnsi="Arial" w:cs="Arial"/>
                        <w:b/>
                        <w:i/>
                        <w:color w:val="244EA2" w:themeColor="accent1"/>
                        <w:sz w:val="14"/>
                        <w:szCs w:val="14"/>
                        <w:lang w:val="es-ES"/>
                      </w:rPr>
                      <w:t>tārai</w:t>
                    </w:r>
                    <w:proofErr w:type="spellEnd"/>
                    <w:r w:rsidRPr="0067368A">
                      <w:rPr>
                        <w:rFonts w:ascii="Arial" w:hAnsi="Arial" w:cs="Arial"/>
                        <w:i/>
                        <w:color w:val="244EA2" w:themeColor="accent1"/>
                        <w:sz w:val="14"/>
                        <w:szCs w:val="14"/>
                        <w:lang w:val="es-ES"/>
                      </w:rPr>
                      <w:t xml:space="preserve"> e </w:t>
                    </w:r>
                    <w:proofErr w:type="spellStart"/>
                    <w:r w:rsidRPr="0067368A">
                      <w:rPr>
                        <w:rFonts w:ascii="Arial" w:hAnsi="Arial" w:cs="Arial"/>
                        <w:i/>
                        <w:color w:val="244EA2" w:themeColor="accent1"/>
                        <w:sz w:val="14"/>
                        <w:szCs w:val="14"/>
                        <w:lang w:val="es-ES"/>
                      </w:rPr>
                      <w:t>mātou</w:t>
                    </w:r>
                    <w:proofErr w:type="spellEnd"/>
                    <w:r w:rsidRPr="0067368A">
                      <w:rPr>
                        <w:rFonts w:ascii="Arial" w:hAnsi="Arial" w:cs="Arial"/>
                        <w:i/>
                        <w:color w:val="244EA2" w:themeColor="accent1"/>
                        <w:sz w:val="14"/>
                        <w:szCs w:val="14"/>
                        <w:lang w:val="es-ES"/>
                      </w:rPr>
                      <w:t xml:space="preserve"> te </w:t>
                    </w:r>
                    <w:proofErr w:type="spellStart"/>
                    <w:r w:rsidRPr="0067368A">
                      <w:rPr>
                        <w:rFonts w:ascii="Arial" w:hAnsi="Arial" w:cs="Arial"/>
                        <w:b/>
                        <w:i/>
                        <w:color w:val="244EA2" w:themeColor="accent1"/>
                        <w:sz w:val="14"/>
                        <w:szCs w:val="14"/>
                        <w:lang w:val="es-ES"/>
                      </w:rPr>
                      <w:t>mātauranga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rangatira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r w:rsidRPr="0067368A">
                      <w:rPr>
                        <w:rFonts w:ascii="Arial" w:hAnsi="Arial" w:cs="Arial"/>
                        <w:b/>
                        <w:i/>
                        <w:color w:val="244EA2" w:themeColor="accent1"/>
                        <w:sz w:val="14"/>
                        <w:szCs w:val="14"/>
                        <w:lang w:val="es-ES"/>
                      </w:rPr>
                      <w:t xml:space="preserve">mana </w:t>
                    </w:r>
                    <w:proofErr w:type="spellStart"/>
                    <w:r w:rsidRPr="0067368A">
                      <w:rPr>
                        <w:rFonts w:ascii="Arial" w:hAnsi="Arial" w:cs="Arial"/>
                        <w:b/>
                        <w:i/>
                        <w:color w:val="244EA2" w:themeColor="accent1"/>
                        <w:sz w:val="14"/>
                        <w:szCs w:val="14"/>
                        <w:lang w:val="es-ES"/>
                      </w:rPr>
                      <w:t>taurite</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ōna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proofErr w:type="spellStart"/>
                          <w:r w:rsidRPr="0067368A">
                            <w:rPr>
                              <w:rFonts w:ascii="Arial" w:hAnsi="Arial" w:cs="Arial"/>
                              <w:b/>
                              <w:i/>
                              <w:color w:val="244EA2" w:themeColor="accent1"/>
                              <w:sz w:val="14"/>
                              <w:szCs w:val="14"/>
                              <w:lang w:val="es-ES"/>
                            </w:rPr>
                            <w:t>tārai</w:t>
                          </w:r>
                          <w:proofErr w:type="spellEnd"/>
                          <w:r w:rsidRPr="0067368A">
                            <w:rPr>
                              <w:rFonts w:ascii="Arial" w:hAnsi="Arial" w:cs="Arial"/>
                              <w:i/>
                              <w:color w:val="244EA2" w:themeColor="accent1"/>
                              <w:sz w:val="14"/>
                              <w:szCs w:val="14"/>
                              <w:lang w:val="es-ES"/>
                            </w:rPr>
                            <w:t xml:space="preserve"> e </w:t>
                          </w:r>
                          <w:proofErr w:type="spellStart"/>
                          <w:r w:rsidRPr="0067368A">
                            <w:rPr>
                              <w:rFonts w:ascii="Arial" w:hAnsi="Arial" w:cs="Arial"/>
                              <w:i/>
                              <w:color w:val="244EA2" w:themeColor="accent1"/>
                              <w:sz w:val="14"/>
                              <w:szCs w:val="14"/>
                              <w:lang w:val="es-ES"/>
                            </w:rPr>
                            <w:t>mātou</w:t>
                          </w:r>
                          <w:proofErr w:type="spellEnd"/>
                          <w:r w:rsidRPr="0067368A">
                            <w:rPr>
                              <w:rFonts w:ascii="Arial" w:hAnsi="Arial" w:cs="Arial"/>
                              <w:i/>
                              <w:color w:val="244EA2" w:themeColor="accent1"/>
                              <w:sz w:val="14"/>
                              <w:szCs w:val="14"/>
                              <w:lang w:val="es-ES"/>
                            </w:rPr>
                            <w:t xml:space="preserve"> te </w:t>
                          </w:r>
                          <w:proofErr w:type="spellStart"/>
                          <w:r w:rsidRPr="0067368A">
                            <w:rPr>
                              <w:rFonts w:ascii="Arial" w:hAnsi="Arial" w:cs="Arial"/>
                              <w:b/>
                              <w:i/>
                              <w:color w:val="244EA2" w:themeColor="accent1"/>
                              <w:sz w:val="14"/>
                              <w:szCs w:val="14"/>
                              <w:lang w:val="es-ES"/>
                            </w:rPr>
                            <w:t>mātauranga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rangatira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r w:rsidRPr="0067368A">
                            <w:rPr>
                              <w:rFonts w:ascii="Arial" w:hAnsi="Arial" w:cs="Arial"/>
                              <w:b/>
                              <w:i/>
                              <w:color w:val="244EA2" w:themeColor="accent1"/>
                              <w:sz w:val="14"/>
                              <w:szCs w:val="14"/>
                              <w:lang w:val="es-ES"/>
                            </w:rPr>
                            <w:t xml:space="preserve">mana </w:t>
                          </w:r>
                          <w:proofErr w:type="spellStart"/>
                          <w:r w:rsidRPr="0067368A">
                            <w:rPr>
                              <w:rFonts w:ascii="Arial" w:hAnsi="Arial" w:cs="Arial"/>
                              <w:b/>
                              <w:i/>
                              <w:color w:val="244EA2" w:themeColor="accent1"/>
                              <w:sz w:val="14"/>
                              <w:szCs w:val="14"/>
                              <w:lang w:val="es-ES"/>
                            </w:rPr>
                            <w:t>taurite</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ōna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proofErr w:type="spellStart"/>
                    <w:r w:rsidRPr="0067368A">
                      <w:rPr>
                        <w:rFonts w:ascii="Arial" w:hAnsi="Arial" w:cs="Arial"/>
                        <w:b/>
                        <w:i/>
                        <w:color w:val="244EA2" w:themeColor="accent1"/>
                        <w:sz w:val="14"/>
                        <w:szCs w:val="14"/>
                        <w:lang w:val="es-ES"/>
                      </w:rPr>
                      <w:t>tārai</w:t>
                    </w:r>
                    <w:proofErr w:type="spellEnd"/>
                    <w:r w:rsidRPr="0067368A">
                      <w:rPr>
                        <w:rFonts w:ascii="Arial" w:hAnsi="Arial" w:cs="Arial"/>
                        <w:i/>
                        <w:color w:val="244EA2" w:themeColor="accent1"/>
                        <w:sz w:val="14"/>
                        <w:szCs w:val="14"/>
                        <w:lang w:val="es-ES"/>
                      </w:rPr>
                      <w:t xml:space="preserve"> e </w:t>
                    </w:r>
                    <w:proofErr w:type="spellStart"/>
                    <w:r w:rsidRPr="0067368A">
                      <w:rPr>
                        <w:rFonts w:ascii="Arial" w:hAnsi="Arial" w:cs="Arial"/>
                        <w:i/>
                        <w:color w:val="244EA2" w:themeColor="accent1"/>
                        <w:sz w:val="14"/>
                        <w:szCs w:val="14"/>
                        <w:lang w:val="es-ES"/>
                      </w:rPr>
                      <w:t>mātou</w:t>
                    </w:r>
                    <w:proofErr w:type="spellEnd"/>
                    <w:r w:rsidRPr="0067368A">
                      <w:rPr>
                        <w:rFonts w:ascii="Arial" w:hAnsi="Arial" w:cs="Arial"/>
                        <w:i/>
                        <w:color w:val="244EA2" w:themeColor="accent1"/>
                        <w:sz w:val="14"/>
                        <w:szCs w:val="14"/>
                        <w:lang w:val="es-ES"/>
                      </w:rPr>
                      <w:t xml:space="preserve"> te </w:t>
                    </w:r>
                    <w:proofErr w:type="spellStart"/>
                    <w:r w:rsidRPr="0067368A">
                      <w:rPr>
                        <w:rFonts w:ascii="Arial" w:hAnsi="Arial" w:cs="Arial"/>
                        <w:b/>
                        <w:i/>
                        <w:color w:val="244EA2" w:themeColor="accent1"/>
                        <w:sz w:val="14"/>
                        <w:szCs w:val="14"/>
                        <w:lang w:val="es-ES"/>
                      </w:rPr>
                      <w:t>mātauranga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rangatira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r w:rsidRPr="0067368A">
                      <w:rPr>
                        <w:rFonts w:ascii="Arial" w:hAnsi="Arial" w:cs="Arial"/>
                        <w:b/>
                        <w:i/>
                        <w:color w:val="244EA2" w:themeColor="accent1"/>
                        <w:sz w:val="14"/>
                        <w:szCs w:val="14"/>
                        <w:lang w:val="es-ES"/>
                      </w:rPr>
                      <w:t xml:space="preserve">mana </w:t>
                    </w:r>
                    <w:proofErr w:type="spellStart"/>
                    <w:r w:rsidRPr="0067368A">
                      <w:rPr>
                        <w:rFonts w:ascii="Arial" w:hAnsi="Arial" w:cs="Arial"/>
                        <w:b/>
                        <w:i/>
                        <w:color w:val="244EA2" w:themeColor="accent1"/>
                        <w:sz w:val="14"/>
                        <w:szCs w:val="14"/>
                        <w:lang w:val="es-ES"/>
                      </w:rPr>
                      <w:t>taurite</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ōna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0055B7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30055B7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3AB0C51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3AB0C51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B312"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1523"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5CFB64"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384B"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98A2A8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098A2A8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6A39"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356579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356579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24500D7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24500D7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276DEB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276DEB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71ACF">
                        <w:rPr>
                          <w:rFonts w:ascii="Arial" w:hAnsi="Arial" w:cs="Arial"/>
                          <w:noProof/>
                          <w:color w:val="2D6EB5"/>
                          <w:sz w:val="14"/>
                          <w:szCs w:val="14"/>
                        </w:rPr>
                        <w:t>18/07/2023 9:46:00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8695406">
    <w:abstractNumId w:val="19"/>
  </w:num>
  <w:num w:numId="2" w16cid:durableId="343409428">
    <w:abstractNumId w:val="16"/>
  </w:num>
  <w:num w:numId="3" w16cid:durableId="1258756134">
    <w:abstractNumId w:val="3"/>
  </w:num>
  <w:num w:numId="4" w16cid:durableId="1125201063">
    <w:abstractNumId w:val="16"/>
    <w:lvlOverride w:ilvl="0">
      <w:startOverride w:val="1"/>
    </w:lvlOverride>
  </w:num>
  <w:num w:numId="5" w16cid:durableId="7870242">
    <w:abstractNumId w:val="1"/>
  </w:num>
  <w:num w:numId="6" w16cid:durableId="1953392879">
    <w:abstractNumId w:val="7"/>
  </w:num>
  <w:num w:numId="7" w16cid:durableId="1322155276">
    <w:abstractNumId w:val="8"/>
  </w:num>
  <w:num w:numId="8" w16cid:durableId="537278589">
    <w:abstractNumId w:val="5"/>
  </w:num>
  <w:num w:numId="9" w16cid:durableId="1185944311">
    <w:abstractNumId w:val="5"/>
    <w:lvlOverride w:ilvl="0">
      <w:startOverride w:val="1"/>
    </w:lvlOverride>
  </w:num>
  <w:num w:numId="10" w16cid:durableId="1491021514">
    <w:abstractNumId w:val="5"/>
    <w:lvlOverride w:ilvl="0">
      <w:startOverride w:val="1"/>
    </w:lvlOverride>
  </w:num>
  <w:num w:numId="11" w16cid:durableId="188225092">
    <w:abstractNumId w:val="5"/>
    <w:lvlOverride w:ilvl="0">
      <w:startOverride w:val="1"/>
    </w:lvlOverride>
  </w:num>
  <w:num w:numId="12" w16cid:durableId="143008371">
    <w:abstractNumId w:val="6"/>
  </w:num>
  <w:num w:numId="13" w16cid:durableId="2029672803">
    <w:abstractNumId w:val="2"/>
  </w:num>
  <w:num w:numId="14" w16cid:durableId="299845609">
    <w:abstractNumId w:val="9"/>
  </w:num>
  <w:num w:numId="15" w16cid:durableId="55443791">
    <w:abstractNumId w:val="0"/>
  </w:num>
  <w:num w:numId="16" w16cid:durableId="1722973167">
    <w:abstractNumId w:val="13"/>
  </w:num>
  <w:num w:numId="17" w16cid:durableId="118498595">
    <w:abstractNumId w:val="15"/>
  </w:num>
  <w:num w:numId="18" w16cid:durableId="715858371">
    <w:abstractNumId w:val="10"/>
  </w:num>
  <w:num w:numId="19" w16cid:durableId="1529483536">
    <w:abstractNumId w:val="11"/>
  </w:num>
  <w:num w:numId="20" w16cid:durableId="828060420">
    <w:abstractNumId w:val="4"/>
  </w:num>
  <w:num w:numId="21" w16cid:durableId="442500836">
    <w:abstractNumId w:val="17"/>
  </w:num>
  <w:num w:numId="22" w16cid:durableId="1672558545">
    <w:abstractNumId w:val="18"/>
  </w:num>
  <w:num w:numId="23" w16cid:durableId="169569664">
    <w:abstractNumId w:val="14"/>
  </w:num>
  <w:num w:numId="24" w16cid:durableId="397747209">
    <w:abstractNumId w:val="12"/>
  </w:num>
  <w:num w:numId="25" w16cid:durableId="821232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4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488"/>
    <w:rsid w:val="000E4A4C"/>
    <w:rsid w:val="000F3AD1"/>
    <w:rsid w:val="000F6F67"/>
    <w:rsid w:val="00104B0B"/>
    <w:rsid w:val="001233B0"/>
    <w:rsid w:val="001240F2"/>
    <w:rsid w:val="00126398"/>
    <w:rsid w:val="001471FA"/>
    <w:rsid w:val="00147A7E"/>
    <w:rsid w:val="001532C9"/>
    <w:rsid w:val="00161D45"/>
    <w:rsid w:val="001669A8"/>
    <w:rsid w:val="0017480B"/>
    <w:rsid w:val="00174FF8"/>
    <w:rsid w:val="0017745B"/>
    <w:rsid w:val="00177520"/>
    <w:rsid w:val="00195CC0"/>
    <w:rsid w:val="00196C50"/>
    <w:rsid w:val="001A072C"/>
    <w:rsid w:val="001A594F"/>
    <w:rsid w:val="001B044B"/>
    <w:rsid w:val="001B60F4"/>
    <w:rsid w:val="001B6D50"/>
    <w:rsid w:val="001C3BDC"/>
    <w:rsid w:val="001D6412"/>
    <w:rsid w:val="001E5ED1"/>
    <w:rsid w:val="001F42EA"/>
    <w:rsid w:val="001F7C54"/>
    <w:rsid w:val="002060B2"/>
    <w:rsid w:val="00244C60"/>
    <w:rsid w:val="0025544F"/>
    <w:rsid w:val="002579BE"/>
    <w:rsid w:val="00262F34"/>
    <w:rsid w:val="00265E84"/>
    <w:rsid w:val="00273A02"/>
    <w:rsid w:val="00290667"/>
    <w:rsid w:val="002A13F2"/>
    <w:rsid w:val="002A5558"/>
    <w:rsid w:val="002B4C92"/>
    <w:rsid w:val="002D50DB"/>
    <w:rsid w:val="002E096A"/>
    <w:rsid w:val="00330021"/>
    <w:rsid w:val="00331714"/>
    <w:rsid w:val="003447D1"/>
    <w:rsid w:val="00344FA6"/>
    <w:rsid w:val="00347571"/>
    <w:rsid w:val="0035168E"/>
    <w:rsid w:val="00390616"/>
    <w:rsid w:val="003A2808"/>
    <w:rsid w:val="003A4121"/>
    <w:rsid w:val="003A6357"/>
    <w:rsid w:val="003B172C"/>
    <w:rsid w:val="003B348C"/>
    <w:rsid w:val="003C1030"/>
    <w:rsid w:val="003E4C39"/>
    <w:rsid w:val="003F7C66"/>
    <w:rsid w:val="00410E6C"/>
    <w:rsid w:val="0041383D"/>
    <w:rsid w:val="0043397A"/>
    <w:rsid w:val="004404DE"/>
    <w:rsid w:val="00443730"/>
    <w:rsid w:val="00467383"/>
    <w:rsid w:val="00493E8A"/>
    <w:rsid w:val="004B00C2"/>
    <w:rsid w:val="004B15C2"/>
    <w:rsid w:val="004B3E2C"/>
    <w:rsid w:val="004C0E08"/>
    <w:rsid w:val="004C592F"/>
    <w:rsid w:val="004E1F5D"/>
    <w:rsid w:val="004E26D3"/>
    <w:rsid w:val="004F272C"/>
    <w:rsid w:val="00505B82"/>
    <w:rsid w:val="00530D27"/>
    <w:rsid w:val="00530D59"/>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4565C"/>
    <w:rsid w:val="006541B6"/>
    <w:rsid w:val="00655D65"/>
    <w:rsid w:val="00664746"/>
    <w:rsid w:val="0067368A"/>
    <w:rsid w:val="00696BF3"/>
    <w:rsid w:val="006A65C1"/>
    <w:rsid w:val="006A6FDE"/>
    <w:rsid w:val="006B3CF4"/>
    <w:rsid w:val="006B3E0A"/>
    <w:rsid w:val="006B57EB"/>
    <w:rsid w:val="006D1FE4"/>
    <w:rsid w:val="006D5585"/>
    <w:rsid w:val="006E18D7"/>
    <w:rsid w:val="006E199B"/>
    <w:rsid w:val="007001A9"/>
    <w:rsid w:val="00703435"/>
    <w:rsid w:val="00711E98"/>
    <w:rsid w:val="00751395"/>
    <w:rsid w:val="00755E5A"/>
    <w:rsid w:val="00767A24"/>
    <w:rsid w:val="0077104A"/>
    <w:rsid w:val="007818BC"/>
    <w:rsid w:val="007A21D0"/>
    <w:rsid w:val="007A51F7"/>
    <w:rsid w:val="007A7C24"/>
    <w:rsid w:val="007B17AC"/>
    <w:rsid w:val="007B1EDB"/>
    <w:rsid w:val="007B224F"/>
    <w:rsid w:val="007F3629"/>
    <w:rsid w:val="00802F68"/>
    <w:rsid w:val="00810E53"/>
    <w:rsid w:val="00820A5A"/>
    <w:rsid w:val="00820D98"/>
    <w:rsid w:val="008351BC"/>
    <w:rsid w:val="00853D88"/>
    <w:rsid w:val="0086005E"/>
    <w:rsid w:val="008616E0"/>
    <w:rsid w:val="00881839"/>
    <w:rsid w:val="00882F80"/>
    <w:rsid w:val="008A64A6"/>
    <w:rsid w:val="008B2D9E"/>
    <w:rsid w:val="008B3AA0"/>
    <w:rsid w:val="008E25C6"/>
    <w:rsid w:val="008E5789"/>
    <w:rsid w:val="00911F27"/>
    <w:rsid w:val="009236E4"/>
    <w:rsid w:val="00943642"/>
    <w:rsid w:val="00961A16"/>
    <w:rsid w:val="009627DF"/>
    <w:rsid w:val="00963674"/>
    <w:rsid w:val="0096624F"/>
    <w:rsid w:val="00971ACF"/>
    <w:rsid w:val="0098258E"/>
    <w:rsid w:val="009962F3"/>
    <w:rsid w:val="009B7B73"/>
    <w:rsid w:val="009C361F"/>
    <w:rsid w:val="009C7F3F"/>
    <w:rsid w:val="009D417E"/>
    <w:rsid w:val="009E3D96"/>
    <w:rsid w:val="009F1D0E"/>
    <w:rsid w:val="00A04A2D"/>
    <w:rsid w:val="00A0689A"/>
    <w:rsid w:val="00A101F6"/>
    <w:rsid w:val="00A10AFA"/>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C30C0"/>
    <w:rsid w:val="00AE25D9"/>
    <w:rsid w:val="00AE5FEA"/>
    <w:rsid w:val="00B4293C"/>
    <w:rsid w:val="00B710C5"/>
    <w:rsid w:val="00B83F86"/>
    <w:rsid w:val="00BB0A70"/>
    <w:rsid w:val="00BC1E71"/>
    <w:rsid w:val="00BD5AEF"/>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0AC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268F"/>
    <w:rsid w:val="00DE4D73"/>
    <w:rsid w:val="00E048A1"/>
    <w:rsid w:val="00E162A6"/>
    <w:rsid w:val="00E25AF5"/>
    <w:rsid w:val="00E3536E"/>
    <w:rsid w:val="00E35E76"/>
    <w:rsid w:val="00E57AF0"/>
    <w:rsid w:val="00E61406"/>
    <w:rsid w:val="00E756D6"/>
    <w:rsid w:val="00E83493"/>
    <w:rsid w:val="00E87337"/>
    <w:rsid w:val="00E93750"/>
    <w:rsid w:val="00E958D3"/>
    <w:rsid w:val="00EA2306"/>
    <w:rsid w:val="00ED08C5"/>
    <w:rsid w:val="00ED6382"/>
    <w:rsid w:val="00F03769"/>
    <w:rsid w:val="00F12A41"/>
    <w:rsid w:val="00F46AC8"/>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 w:type="character" w:styleId="FollowedHyperlink">
    <w:name w:val="FollowedHyperlink"/>
    <w:basedOn w:val="DefaultParagraphFont"/>
    <w:uiPriority w:val="99"/>
    <w:semiHidden/>
    <w:unhideWhenUsed/>
    <w:rsid w:val="00E3536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waimahia-intermediate-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Tariq Shah</cp:lastModifiedBy>
  <cp:revision>8</cp:revision>
  <cp:lastPrinted>2015-05-18T02:50:00Z</cp:lastPrinted>
  <dcterms:created xsi:type="dcterms:W3CDTF">2023-07-17T21:43:00Z</dcterms:created>
  <dcterms:modified xsi:type="dcterms:W3CDTF">2023-08-28T03:00:00Z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